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1FF" w:rsidRPr="008D44E9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8D44E9">
        <w:rPr>
          <w:rFonts w:ascii="Times New Roman" w:hAnsi="Times New Roman"/>
          <w:noProof/>
          <w:lang w:eastAsia="ru-RU"/>
        </w:rPr>
        <w:drawing>
          <wp:inline distT="0" distB="0" distL="0" distR="0" wp14:anchorId="5F1CDA64" wp14:editId="70F322D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8D44E9" w:rsidRDefault="00A041FF" w:rsidP="00A041FF">
      <w:pPr>
        <w:pStyle w:val="5"/>
        <w:rPr>
          <w:szCs w:val="28"/>
        </w:rPr>
      </w:pPr>
      <w:r w:rsidRPr="008D44E9">
        <w:rPr>
          <w:szCs w:val="28"/>
        </w:rPr>
        <w:t>ХАНТЫ-МАНСИЙСКОГО АВТОНОМНОГО ОКРУГА – ЮГРЫ</w:t>
      </w:r>
    </w:p>
    <w:p w:rsidR="00A041FF" w:rsidRPr="008D44E9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>ул. Мира, дом 5, г. Ханты-Мансийск,</w:t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ab/>
      </w:r>
      <w:r w:rsidR="00BF00C4" w:rsidRPr="008D44E9">
        <w:rPr>
          <w:rFonts w:ascii="Times New Roman" w:hAnsi="Times New Roman"/>
        </w:rPr>
        <w:t xml:space="preserve">                                             </w:t>
      </w:r>
      <w:r w:rsidRPr="008D44E9">
        <w:rPr>
          <w:rFonts w:ascii="Times New Roman" w:hAnsi="Times New Roman"/>
        </w:rPr>
        <w:t>Телефон: (3467) 39-20-34</w:t>
      </w:r>
    </w:p>
    <w:p w:rsidR="00A041FF" w:rsidRPr="008D44E9" w:rsidRDefault="00A041FF" w:rsidP="00A041FF">
      <w:pPr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Ханты-Мансийский автономный округ – Югра           </w:t>
      </w:r>
      <w:r w:rsidRPr="008D44E9">
        <w:rPr>
          <w:rFonts w:ascii="Times New Roman" w:hAnsi="Times New Roman"/>
        </w:rPr>
        <w:tab/>
      </w:r>
      <w:r w:rsidRPr="008D44E9">
        <w:rPr>
          <w:rFonts w:ascii="Times New Roman" w:hAnsi="Times New Roman"/>
        </w:rPr>
        <w:tab/>
      </w:r>
      <w:r w:rsidR="00C56581" w:rsidRPr="008D44E9">
        <w:rPr>
          <w:rFonts w:ascii="Times New Roman" w:hAnsi="Times New Roman"/>
        </w:rPr>
        <w:t xml:space="preserve">         </w:t>
      </w:r>
      <w:r w:rsidR="00BF00C4" w:rsidRPr="008D44E9">
        <w:rPr>
          <w:rFonts w:ascii="Times New Roman" w:hAnsi="Times New Roman"/>
        </w:rPr>
        <w:t xml:space="preserve">   </w:t>
      </w:r>
      <w:r w:rsidRPr="008D44E9">
        <w:rPr>
          <w:rFonts w:ascii="Times New Roman" w:hAnsi="Times New Roman"/>
        </w:rPr>
        <w:t>Факс: (3467) 39-22-96</w:t>
      </w:r>
    </w:p>
    <w:p w:rsidR="00A041FF" w:rsidRPr="008D44E9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8D44E9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8D44E9">
        <w:rPr>
          <w:rFonts w:ascii="Times New Roman" w:hAnsi="Times New Roman"/>
        </w:rPr>
        <w:t xml:space="preserve">     </w:t>
      </w:r>
      <w:r w:rsidR="00C56581" w:rsidRPr="008D44E9">
        <w:rPr>
          <w:rFonts w:ascii="Times New Roman" w:hAnsi="Times New Roman"/>
        </w:rPr>
        <w:t xml:space="preserve">     </w:t>
      </w:r>
      <w:r w:rsidR="00BF00C4" w:rsidRPr="008D44E9">
        <w:rPr>
          <w:rFonts w:ascii="Times New Roman" w:hAnsi="Times New Roman"/>
        </w:rPr>
        <w:t xml:space="preserve">         </w:t>
      </w:r>
      <w:r w:rsidRPr="008D44E9">
        <w:rPr>
          <w:rFonts w:ascii="Times New Roman" w:hAnsi="Times New Roman"/>
        </w:rPr>
        <w:t xml:space="preserve">E-mail: </w:t>
      </w:r>
      <w:hyperlink r:id="rId9" w:history="1">
        <w:r w:rsidRPr="008D44E9">
          <w:rPr>
            <w:rStyle w:val="aa"/>
            <w:rFonts w:ascii="Times New Roman" w:hAnsi="Times New Roman"/>
          </w:rPr>
          <w:t>depfin@admhmaо.ru</w:t>
        </w:r>
      </w:hyperlink>
    </w:p>
    <w:p w:rsidR="005272AD" w:rsidRPr="008D44E9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8D44E9"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C7D41" wp14:editId="3AADF6B6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F6D813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8D44E9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Pr="008D44E9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44E9"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8D44E9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>О</w:t>
      </w:r>
      <w:r w:rsidR="00E07AA3" w:rsidRPr="008D44E9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8D44E9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8D44E9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44E9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123488" w:rsidRPr="008D44E9">
        <w:rPr>
          <w:rFonts w:ascii="Times New Roman" w:hAnsi="Times New Roman"/>
          <w:b/>
          <w:bCs/>
          <w:sz w:val="28"/>
          <w:szCs w:val="28"/>
        </w:rPr>
        <w:t>19</w:t>
      </w:r>
      <w:r w:rsidR="003B5D40" w:rsidRPr="008D44E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44E9">
        <w:rPr>
          <w:rFonts w:ascii="Times New Roman" w:hAnsi="Times New Roman"/>
          <w:b/>
          <w:bCs/>
          <w:sz w:val="28"/>
          <w:szCs w:val="28"/>
        </w:rPr>
        <w:t>год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</w:t>
      </w:r>
      <w:r w:rsidR="00123488" w:rsidRPr="008D44E9">
        <w:rPr>
          <w:rFonts w:ascii="Times New Roman" w:hAnsi="Times New Roman"/>
          <w:b/>
          <w:bCs/>
          <w:sz w:val="28"/>
          <w:szCs w:val="28"/>
        </w:rPr>
        <w:t>20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23488" w:rsidRPr="008D44E9">
        <w:rPr>
          <w:rFonts w:ascii="Times New Roman" w:hAnsi="Times New Roman"/>
          <w:b/>
          <w:bCs/>
          <w:sz w:val="28"/>
          <w:szCs w:val="28"/>
        </w:rPr>
        <w:t>21</w:t>
      </w:r>
      <w:r w:rsidR="00954B69" w:rsidRPr="008D44E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8D44E9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Pr="008D44E9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8D44E9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44E9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123488" w:rsidRPr="008D44E9">
        <w:rPr>
          <w:rFonts w:ascii="Times New Roman" w:hAnsi="Times New Roman"/>
          <w:sz w:val="28"/>
          <w:szCs w:val="28"/>
        </w:rPr>
        <w:t>15</w:t>
      </w:r>
      <w:r w:rsidR="00756D27" w:rsidRPr="008D44E9">
        <w:rPr>
          <w:rFonts w:ascii="Times New Roman" w:hAnsi="Times New Roman"/>
          <w:sz w:val="28"/>
          <w:szCs w:val="28"/>
        </w:rPr>
        <w:t xml:space="preserve"> </w:t>
      </w:r>
      <w:r w:rsidR="00FD5F31" w:rsidRPr="008D44E9">
        <w:rPr>
          <w:rFonts w:ascii="Times New Roman" w:hAnsi="Times New Roman"/>
          <w:sz w:val="28"/>
          <w:szCs w:val="28"/>
        </w:rPr>
        <w:t>ноября</w:t>
      </w:r>
      <w:r w:rsidRPr="008D44E9">
        <w:rPr>
          <w:rFonts w:ascii="Times New Roman" w:hAnsi="Times New Roman"/>
          <w:sz w:val="28"/>
          <w:szCs w:val="28"/>
        </w:rPr>
        <w:t xml:space="preserve"> 20</w:t>
      </w:r>
      <w:r w:rsidR="00123488" w:rsidRPr="008D44E9">
        <w:rPr>
          <w:rFonts w:ascii="Times New Roman" w:hAnsi="Times New Roman"/>
          <w:sz w:val="28"/>
          <w:szCs w:val="28"/>
        </w:rPr>
        <w:t>18</w:t>
      </w:r>
      <w:r w:rsidRPr="008D44E9">
        <w:rPr>
          <w:rFonts w:ascii="Times New Roman" w:hAnsi="Times New Roman"/>
          <w:sz w:val="28"/>
          <w:szCs w:val="28"/>
        </w:rPr>
        <w:t xml:space="preserve"> года № </w:t>
      </w:r>
      <w:r w:rsidR="00123488" w:rsidRPr="008D44E9">
        <w:rPr>
          <w:rFonts w:ascii="Times New Roman" w:hAnsi="Times New Roman"/>
          <w:sz w:val="28"/>
          <w:szCs w:val="28"/>
        </w:rPr>
        <w:t>91</w:t>
      </w:r>
      <w:r w:rsidRPr="008D44E9">
        <w:rPr>
          <w:rFonts w:ascii="Times New Roman" w:hAnsi="Times New Roman"/>
          <w:sz w:val="28"/>
          <w:szCs w:val="28"/>
        </w:rPr>
        <w:t>-оз</w:t>
      </w:r>
      <w:r w:rsidR="002B1B35" w:rsidRPr="008D44E9">
        <w:rPr>
          <w:rFonts w:ascii="Times New Roman" w:hAnsi="Times New Roman"/>
          <w:sz w:val="28"/>
          <w:szCs w:val="28"/>
        </w:rPr>
        <w:t xml:space="preserve">      </w:t>
      </w:r>
      <w:r w:rsidRPr="008D44E9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</w:t>
      </w:r>
      <w:r w:rsidR="00123488" w:rsidRPr="008D44E9">
        <w:rPr>
          <w:rFonts w:ascii="Times New Roman" w:hAnsi="Times New Roman"/>
          <w:sz w:val="28"/>
          <w:szCs w:val="28"/>
        </w:rPr>
        <w:t>19</w:t>
      </w:r>
      <w:r w:rsidRPr="008D44E9">
        <w:rPr>
          <w:rFonts w:ascii="Times New Roman" w:hAnsi="Times New Roman"/>
          <w:sz w:val="28"/>
          <w:szCs w:val="28"/>
        </w:rPr>
        <w:t xml:space="preserve"> год</w:t>
      </w:r>
      <w:r w:rsidR="00954B69" w:rsidRPr="008D44E9">
        <w:rPr>
          <w:rFonts w:ascii="Times New Roman" w:hAnsi="Times New Roman"/>
          <w:sz w:val="28"/>
          <w:szCs w:val="28"/>
        </w:rPr>
        <w:t xml:space="preserve"> и на плановый период 20</w:t>
      </w:r>
      <w:r w:rsidR="00123488" w:rsidRPr="008D44E9">
        <w:rPr>
          <w:rFonts w:ascii="Times New Roman" w:hAnsi="Times New Roman"/>
          <w:sz w:val="28"/>
          <w:szCs w:val="28"/>
        </w:rPr>
        <w:t>20</w:t>
      </w:r>
      <w:r w:rsidR="00954B69" w:rsidRPr="008D44E9">
        <w:rPr>
          <w:rFonts w:ascii="Times New Roman" w:hAnsi="Times New Roman"/>
          <w:sz w:val="28"/>
          <w:szCs w:val="28"/>
        </w:rPr>
        <w:t xml:space="preserve"> и 20</w:t>
      </w:r>
      <w:r w:rsidR="00123488" w:rsidRPr="008D44E9">
        <w:rPr>
          <w:rFonts w:ascii="Times New Roman" w:hAnsi="Times New Roman"/>
          <w:sz w:val="28"/>
          <w:szCs w:val="28"/>
        </w:rPr>
        <w:t>21</w:t>
      </w:r>
      <w:r w:rsidR="00954B69" w:rsidRPr="008D44E9">
        <w:rPr>
          <w:rFonts w:ascii="Times New Roman" w:hAnsi="Times New Roman"/>
          <w:sz w:val="28"/>
          <w:szCs w:val="28"/>
        </w:rPr>
        <w:t xml:space="preserve"> годов</w:t>
      </w:r>
      <w:r w:rsidRPr="008D44E9">
        <w:rPr>
          <w:rFonts w:ascii="Times New Roman" w:hAnsi="Times New Roman"/>
          <w:sz w:val="28"/>
          <w:szCs w:val="28"/>
        </w:rPr>
        <w:t>»</w:t>
      </w:r>
      <w:r w:rsidR="00625388" w:rsidRPr="008D44E9">
        <w:rPr>
          <w:rFonts w:ascii="Times New Roman" w:hAnsi="Times New Roman"/>
          <w:sz w:val="28"/>
          <w:szCs w:val="28"/>
        </w:rPr>
        <w:t xml:space="preserve"> </w:t>
      </w:r>
      <w:r w:rsidR="00050E37" w:rsidRPr="008D44E9">
        <w:rPr>
          <w:rFonts w:ascii="Times New Roman" w:hAnsi="Times New Roman"/>
          <w:sz w:val="28"/>
          <w:szCs w:val="28"/>
        </w:rPr>
        <w:t xml:space="preserve">(с изменениями на </w:t>
      </w:r>
      <w:r w:rsidR="0064701E">
        <w:rPr>
          <w:rFonts w:ascii="Times New Roman" w:hAnsi="Times New Roman"/>
          <w:sz w:val="28"/>
          <w:szCs w:val="28"/>
        </w:rPr>
        <w:t>11 сентября</w:t>
      </w:r>
      <w:r w:rsidR="00050E37" w:rsidRPr="008D44E9">
        <w:rPr>
          <w:rFonts w:ascii="Times New Roman" w:hAnsi="Times New Roman"/>
          <w:sz w:val="28"/>
          <w:szCs w:val="28"/>
        </w:rPr>
        <w:t xml:space="preserve"> 2019 года № </w:t>
      </w:r>
      <w:r w:rsidR="0064701E">
        <w:rPr>
          <w:rFonts w:ascii="Times New Roman" w:hAnsi="Times New Roman"/>
          <w:sz w:val="28"/>
          <w:szCs w:val="28"/>
        </w:rPr>
        <w:t>45</w:t>
      </w:r>
      <w:r w:rsidR="00050E37" w:rsidRPr="008D44E9">
        <w:rPr>
          <w:rFonts w:ascii="Times New Roman" w:hAnsi="Times New Roman"/>
          <w:sz w:val="28"/>
          <w:szCs w:val="28"/>
        </w:rPr>
        <w:t xml:space="preserve">-оз) </w:t>
      </w:r>
      <w:r w:rsidR="00E07078" w:rsidRPr="008D44E9">
        <w:rPr>
          <w:rFonts w:ascii="Times New Roman" w:hAnsi="Times New Roman"/>
          <w:sz w:val="28"/>
          <w:szCs w:val="28"/>
        </w:rPr>
        <w:t>(далее – Закон)</w:t>
      </w:r>
      <w:r w:rsidRPr="008D44E9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 w:rsidRPr="00C4189A">
        <w:rPr>
          <w:rFonts w:ascii="Times New Roman" w:hAnsi="Times New Roman"/>
          <w:sz w:val="28"/>
          <w:szCs w:val="28"/>
        </w:rPr>
        <w:t xml:space="preserve">на </w:t>
      </w:r>
      <w:r w:rsidRPr="00C4189A">
        <w:rPr>
          <w:rFonts w:ascii="Times New Roman" w:hAnsi="Times New Roman"/>
          <w:sz w:val="28"/>
          <w:szCs w:val="28"/>
        </w:rPr>
        <w:t>20</w:t>
      </w:r>
      <w:r w:rsidR="00123488" w:rsidRPr="00C4189A">
        <w:rPr>
          <w:rFonts w:ascii="Times New Roman" w:hAnsi="Times New Roman"/>
          <w:sz w:val="28"/>
          <w:szCs w:val="28"/>
        </w:rPr>
        <w:t>19-2021</w:t>
      </w:r>
      <w:r w:rsidR="006647E7" w:rsidRPr="008D44E9">
        <w:rPr>
          <w:rFonts w:ascii="Times New Roman" w:hAnsi="Times New Roman"/>
          <w:sz w:val="28"/>
          <w:szCs w:val="28"/>
        </w:rPr>
        <w:t xml:space="preserve"> </w:t>
      </w:r>
      <w:r w:rsidRPr="008D44E9">
        <w:rPr>
          <w:rFonts w:ascii="Times New Roman" w:hAnsi="Times New Roman"/>
          <w:sz w:val="28"/>
          <w:szCs w:val="28"/>
        </w:rPr>
        <w:t>год</w:t>
      </w:r>
      <w:r w:rsidR="00123488" w:rsidRPr="008D44E9">
        <w:rPr>
          <w:rFonts w:ascii="Times New Roman" w:hAnsi="Times New Roman"/>
          <w:sz w:val="28"/>
          <w:szCs w:val="28"/>
        </w:rPr>
        <w:t>ы</w:t>
      </w:r>
      <w:r w:rsidR="000364B8" w:rsidRPr="008D44E9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8D44E9">
        <w:rPr>
          <w:rFonts w:ascii="Times New Roman" w:hAnsi="Times New Roman"/>
          <w:sz w:val="28"/>
          <w:szCs w:val="28"/>
        </w:rPr>
        <w:t>а</w:t>
      </w:r>
      <w:r w:rsidR="000364B8" w:rsidRPr="008D44E9">
        <w:rPr>
          <w:rFonts w:ascii="Times New Roman" w:hAnsi="Times New Roman"/>
          <w:sz w:val="28"/>
          <w:szCs w:val="28"/>
        </w:rPr>
        <w:t xml:space="preserve"> 1)</w:t>
      </w:r>
      <w:r w:rsidRPr="008D44E9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395"/>
        <w:gridCol w:w="2552"/>
        <w:gridCol w:w="2409"/>
        <w:gridCol w:w="2127"/>
      </w:tblGrid>
      <w:tr w:rsidR="00CA05D1" w:rsidRPr="008D44E9" w:rsidTr="002A0116">
        <w:trPr>
          <w:trHeight w:val="405"/>
        </w:trPr>
        <w:tc>
          <w:tcPr>
            <w:tcW w:w="2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8D44E9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Таблица 1</w:t>
            </w:r>
          </w:p>
          <w:p w:rsidR="00CA05D1" w:rsidRPr="008D44E9" w:rsidRDefault="00CA05D1" w:rsidP="00A834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A05D1" w:rsidRPr="008D44E9" w:rsidTr="00F55706">
        <w:trPr>
          <w:trHeight w:val="206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8D44E9" w:rsidRDefault="00CA05D1" w:rsidP="001234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23488"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CA05D1" w:rsidRPr="008D44E9" w:rsidTr="0002736E">
        <w:trPr>
          <w:trHeight w:val="949"/>
        </w:trPr>
        <w:tc>
          <w:tcPr>
            <w:tcW w:w="2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A834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F557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  <w:r w:rsidR="00F557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2736E"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050E37"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 изменениями законом АО от </w:t>
            </w:r>
            <w:r w:rsidR="00F557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сентября</w:t>
            </w:r>
            <w:r w:rsidR="00050E37"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года                    № </w:t>
            </w:r>
            <w:r w:rsidR="00F5570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45</w:t>
            </w:r>
            <w:r w:rsidR="00050E37"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-оз</w:t>
            </w:r>
            <w:r w:rsidR="0002736E"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4D8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 -)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8D44E9" w:rsidRDefault="00CA05D1" w:rsidP="001814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F55706" w:rsidRPr="008D44E9" w:rsidTr="0002736E">
        <w:trPr>
          <w:trHeight w:val="387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756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237 649 241,3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11 388 644,5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249 037 885,8</w:t>
            </w:r>
          </w:p>
        </w:tc>
      </w:tr>
      <w:tr w:rsidR="00F55706" w:rsidRPr="008D44E9" w:rsidTr="0002736E">
        <w:trPr>
          <w:trHeight w:val="3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756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258 055 428,8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AB317A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4 478 358,4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AB317A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262 533 787,2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(-),</w:t>
            </w:r>
          </w:p>
          <w:p w:rsidR="00F55706" w:rsidRPr="008D44E9" w:rsidRDefault="00F55706" w:rsidP="00664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7563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(-)20 406 187,5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A268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6 910 286,1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6B29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13 495 901,4</w:t>
            </w:r>
          </w:p>
        </w:tc>
      </w:tr>
      <w:tr w:rsidR="00F55706" w:rsidRPr="008D44E9" w:rsidTr="00F55706">
        <w:trPr>
          <w:trHeight w:val="292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FB5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201 971 306,9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3 313,4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201 967 993,5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FB5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222 421 807,9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AB31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AB317A"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="00AB317A"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3 523,4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AB317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222 418 284,5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FB5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(-)20 450 501,0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C418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(+)210,0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20 450 291,0</w:t>
            </w:r>
          </w:p>
        </w:tc>
      </w:tr>
      <w:tr w:rsidR="00F55706" w:rsidRPr="008D44E9" w:rsidTr="00EB1D91">
        <w:trPr>
          <w:trHeight w:val="135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0273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BA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202 961 746,0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10 811,0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202 950 935,0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BA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223 798 032,4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="00AB317A"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="00AB317A"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9 621,0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AB317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B317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223 788 411,4</w:t>
            </w:r>
          </w:p>
        </w:tc>
      </w:tr>
      <w:tr w:rsidR="00F55706" w:rsidRPr="008D44E9" w:rsidTr="0002736E">
        <w:trPr>
          <w:trHeight w:val="413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(-)</w:t>
            </w:r>
          </w:p>
          <w:p w:rsidR="00F55706" w:rsidRPr="008D44E9" w:rsidRDefault="00F55706" w:rsidP="00B27E3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ПРОФИЦИТ (+)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F55706" w:rsidP="00BA49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D44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(-)20 836 286,4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1 190,0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5706" w:rsidRPr="008D44E9" w:rsidRDefault="00C4189A" w:rsidP="00B27E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4189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20 837 476,4</w:t>
            </w:r>
          </w:p>
        </w:tc>
      </w:tr>
    </w:tbl>
    <w:p w:rsidR="005700A9" w:rsidRPr="003F7EFF" w:rsidRDefault="005700A9" w:rsidP="00D5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EFF">
        <w:rPr>
          <w:rFonts w:ascii="Times New Roman" w:hAnsi="Times New Roman"/>
          <w:b/>
          <w:sz w:val="28"/>
          <w:szCs w:val="28"/>
        </w:rPr>
        <w:lastRenderedPageBreak/>
        <w:t>Доходы</w:t>
      </w:r>
      <w:r w:rsidRPr="003F7EFF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3F7EFF">
        <w:rPr>
          <w:rFonts w:ascii="Times New Roman" w:hAnsi="Times New Roman"/>
          <w:b/>
          <w:sz w:val="28"/>
          <w:szCs w:val="28"/>
        </w:rPr>
        <w:t>на 2019 год</w:t>
      </w:r>
      <w:r w:rsidRPr="003F7EFF">
        <w:rPr>
          <w:rFonts w:ascii="Times New Roman" w:hAnsi="Times New Roman"/>
          <w:sz w:val="28"/>
          <w:szCs w:val="28"/>
        </w:rPr>
        <w:t xml:space="preserve"> уточняются в сторону увеличения </w:t>
      </w:r>
      <w:r w:rsidRPr="003F7EFF">
        <w:rPr>
          <w:rFonts w:ascii="Times New Roman" w:hAnsi="Times New Roman"/>
          <w:b/>
          <w:sz w:val="28"/>
          <w:szCs w:val="28"/>
        </w:rPr>
        <w:t>на (+)</w:t>
      </w:r>
      <w:r>
        <w:rPr>
          <w:rFonts w:ascii="Times New Roman" w:hAnsi="Times New Roman"/>
          <w:b/>
          <w:sz w:val="28"/>
          <w:szCs w:val="28"/>
        </w:rPr>
        <w:t>11 388 644,5</w:t>
      </w:r>
      <w:r w:rsidRPr="003F7EFF">
        <w:rPr>
          <w:rFonts w:ascii="Times New Roman" w:hAnsi="Times New Roman"/>
          <w:sz w:val="28"/>
          <w:szCs w:val="28"/>
        </w:rPr>
        <w:t xml:space="preserve"> </w:t>
      </w:r>
      <w:r w:rsidRPr="003F7EFF">
        <w:rPr>
          <w:rFonts w:ascii="Times New Roman" w:hAnsi="Times New Roman"/>
          <w:b/>
          <w:sz w:val="28"/>
          <w:szCs w:val="28"/>
        </w:rPr>
        <w:t xml:space="preserve">тыс. рублей, </w:t>
      </w:r>
      <w:r w:rsidRPr="001B0F9B">
        <w:rPr>
          <w:rFonts w:ascii="Times New Roman" w:hAnsi="Times New Roman"/>
          <w:sz w:val="28"/>
          <w:szCs w:val="28"/>
        </w:rPr>
        <w:t>на 2020-2021 годы в сторону уменьшения</w:t>
      </w:r>
      <w:r>
        <w:rPr>
          <w:rFonts w:ascii="Times New Roman" w:hAnsi="Times New Roman"/>
          <w:b/>
          <w:sz w:val="28"/>
          <w:szCs w:val="28"/>
        </w:rPr>
        <w:t xml:space="preserve"> на (-</w:t>
      </w:r>
      <w:r w:rsidRPr="003F7EFF"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</w:rPr>
        <w:t>3 313,4</w:t>
      </w:r>
      <w:r w:rsidRPr="003F7EFF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Pr="003F7EF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на (-)10 811,0</w:t>
      </w:r>
      <w:r w:rsidRPr="003F7EFF">
        <w:rPr>
          <w:rFonts w:ascii="Times New Roman" w:hAnsi="Times New Roman"/>
          <w:b/>
          <w:sz w:val="28"/>
          <w:szCs w:val="28"/>
        </w:rPr>
        <w:t xml:space="preserve"> тыс. рублей </w:t>
      </w:r>
      <w:r w:rsidRPr="003F7EFF">
        <w:rPr>
          <w:rFonts w:ascii="Times New Roman" w:hAnsi="Times New Roman"/>
          <w:sz w:val="28"/>
          <w:szCs w:val="28"/>
        </w:rPr>
        <w:t xml:space="preserve">соответственно.  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F7EFF">
        <w:rPr>
          <w:rFonts w:ascii="Times New Roman" w:eastAsiaTheme="minorHAnsi" w:hAnsi="Times New Roman"/>
          <w:sz w:val="28"/>
          <w:szCs w:val="28"/>
        </w:rPr>
        <w:t xml:space="preserve">По налоговым и неналоговым доходам план </w:t>
      </w:r>
      <w:r>
        <w:rPr>
          <w:rFonts w:ascii="Times New Roman" w:eastAsiaTheme="minorHAnsi" w:hAnsi="Times New Roman"/>
          <w:sz w:val="28"/>
          <w:szCs w:val="28"/>
        </w:rPr>
        <w:t xml:space="preserve">на 2019 год </w:t>
      </w:r>
      <w:r w:rsidRPr="003F7EFF">
        <w:rPr>
          <w:rFonts w:ascii="Times New Roman" w:eastAsiaTheme="minorHAnsi" w:hAnsi="Times New Roman"/>
          <w:sz w:val="28"/>
          <w:szCs w:val="28"/>
        </w:rPr>
        <w:t>корректируется в сторону увеличения на (+)</w:t>
      </w:r>
      <w:r>
        <w:rPr>
          <w:rFonts w:ascii="Times New Roman" w:eastAsiaTheme="minorHAnsi" w:hAnsi="Times New Roman"/>
          <w:sz w:val="28"/>
          <w:szCs w:val="28"/>
        </w:rPr>
        <w:t>8 994 236,6 тыс. рублей</w:t>
      </w:r>
      <w:r w:rsidRPr="003F7EFF">
        <w:rPr>
          <w:rFonts w:ascii="Times New Roman" w:eastAsiaTheme="minorHAnsi" w:hAnsi="Times New Roman"/>
          <w:sz w:val="28"/>
          <w:szCs w:val="28"/>
        </w:rPr>
        <w:t>.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3F7EFF">
        <w:rPr>
          <w:rFonts w:ascii="Times New Roman" w:eastAsiaTheme="minorHAnsi" w:hAnsi="Times New Roman"/>
          <w:sz w:val="28"/>
          <w:szCs w:val="28"/>
        </w:rPr>
        <w:t>Основная кор</w:t>
      </w:r>
      <w:r>
        <w:rPr>
          <w:rFonts w:ascii="Times New Roman" w:eastAsiaTheme="minorHAnsi" w:hAnsi="Times New Roman"/>
          <w:sz w:val="28"/>
          <w:szCs w:val="28"/>
        </w:rPr>
        <w:t>ректировка произведена по налогам</w:t>
      </w:r>
      <w:r w:rsidRPr="003F7EFF">
        <w:rPr>
          <w:rFonts w:ascii="Times New Roman" w:eastAsiaTheme="minorHAnsi" w:hAnsi="Times New Roman"/>
          <w:sz w:val="28"/>
          <w:szCs w:val="28"/>
        </w:rPr>
        <w:t xml:space="preserve"> на прибыль </w:t>
      </w:r>
      <w:r>
        <w:rPr>
          <w:rFonts w:ascii="Times New Roman" w:eastAsiaTheme="minorHAnsi" w:hAnsi="Times New Roman"/>
          <w:sz w:val="28"/>
          <w:szCs w:val="28"/>
        </w:rPr>
        <w:t xml:space="preserve">и имущество </w:t>
      </w:r>
      <w:r w:rsidRPr="003F7EFF">
        <w:rPr>
          <w:rFonts w:ascii="Times New Roman" w:eastAsiaTheme="minorHAnsi" w:hAnsi="Times New Roman"/>
          <w:sz w:val="28"/>
          <w:szCs w:val="28"/>
        </w:rPr>
        <w:t>организаций</w:t>
      </w:r>
      <w:r w:rsidRPr="00F33F40">
        <w:rPr>
          <w:rFonts w:ascii="Times New Roman" w:eastAsiaTheme="minorHAnsi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</w:rPr>
        <w:t xml:space="preserve"> в связи с уточнением прогноза </w:t>
      </w:r>
      <w:r>
        <w:rPr>
          <w:rFonts w:ascii="Times New Roman" w:hAnsi="Times New Roman"/>
          <w:sz w:val="28"/>
          <w:szCs w:val="28"/>
        </w:rPr>
        <w:t>крупнейшими налогоплательщиками автономного округа.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налогу на прибыль организаций план увеличен н</w:t>
      </w:r>
      <w:r w:rsidRPr="003F7EFF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(+)6 695 649,0 тыс. рублей, по налогу на имущество организаций – на (+)1 117 082,0 тыс. рублей.</w:t>
      </w:r>
    </w:p>
    <w:p w:rsidR="005700A9" w:rsidRPr="003F7EFF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Учитывая динамику поступлений, увеличен план по доходам от размещения временно свободных средств бюджета автономного округа на (+)919 161,3 тыс. рублей. 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3F7EFF">
        <w:rPr>
          <w:rFonts w:ascii="Times New Roman" w:hAnsi="Times New Roman"/>
          <w:sz w:val="28"/>
          <w:szCs w:val="28"/>
        </w:rPr>
        <w:t>а основании ожидаемой оценки, представленной главным</w:t>
      </w:r>
      <w:r>
        <w:rPr>
          <w:rFonts w:ascii="Times New Roman" w:hAnsi="Times New Roman"/>
          <w:sz w:val="28"/>
          <w:szCs w:val="28"/>
        </w:rPr>
        <w:t>и администраторами</w:t>
      </w:r>
      <w:r w:rsidRPr="003F7EFF">
        <w:rPr>
          <w:rFonts w:ascii="Times New Roman" w:hAnsi="Times New Roman"/>
          <w:sz w:val="28"/>
          <w:szCs w:val="28"/>
        </w:rPr>
        <w:t xml:space="preserve"> дох</w:t>
      </w:r>
      <w:r>
        <w:rPr>
          <w:rFonts w:ascii="Times New Roman" w:hAnsi="Times New Roman"/>
          <w:sz w:val="28"/>
          <w:szCs w:val="28"/>
        </w:rPr>
        <w:t>одов бюджета автономного округа, остальные налоговые и неналоговые доходы увеличиваются на (+)262 344,3 тыс. рублей.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На 2020 и 2021 годы план по налоговым и неналоговым доходам - без изменений.  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всем трем годам корректируется сумма безвозмездных поступлений.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 год план увеличивается на (+)2 394 407,9 тыс. рублей, в т. ч. (+)1 266 072,8 тыс. рублей средства из бюджета Тюменской области по программе «Сотрудничество», (+)1 213 088,4 тыс. рублей доходы от возврата остатков субсидий, субвенций и иных межбюджетных трансфертов, имеющих целевое назначение, прошлых лет.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год план уменьшается за счет уменьшения объема с</w:t>
      </w:r>
      <w:r w:rsidRPr="00DC4F16">
        <w:rPr>
          <w:rFonts w:ascii="Times New Roman" w:hAnsi="Times New Roman"/>
          <w:sz w:val="28"/>
          <w:szCs w:val="28"/>
        </w:rPr>
        <w:t>убвенции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</w:r>
      <w:r>
        <w:rPr>
          <w:rFonts w:ascii="Times New Roman" w:hAnsi="Times New Roman"/>
          <w:sz w:val="28"/>
          <w:szCs w:val="28"/>
        </w:rPr>
        <w:t xml:space="preserve"> на (-)3 223,4 тыс. рублей и на (-)11 321,0 тыс. рублей соответственно по годам.</w:t>
      </w:r>
    </w:p>
    <w:p w:rsidR="005700A9" w:rsidRDefault="005700A9" w:rsidP="00D562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2020 год уменьшается объем субсидии </w:t>
      </w:r>
      <w:r w:rsidRPr="001B0F9B">
        <w:rPr>
          <w:rFonts w:ascii="Times New Roman" w:hAnsi="Times New Roman"/>
          <w:sz w:val="28"/>
          <w:szCs w:val="28"/>
        </w:rPr>
        <w:t>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</w:r>
      <w:r>
        <w:rPr>
          <w:rFonts w:ascii="Times New Roman" w:hAnsi="Times New Roman"/>
          <w:sz w:val="28"/>
          <w:szCs w:val="28"/>
        </w:rPr>
        <w:t xml:space="preserve"> (-)90,0 тыс. рублей и на 2021 год увеличивается на (+)510,0 тыс. рублей.</w:t>
      </w:r>
    </w:p>
    <w:p w:rsidR="005700A9" w:rsidRDefault="005700A9" w:rsidP="00D5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sz w:val="28"/>
          <w:szCs w:val="28"/>
        </w:rPr>
        <w:t xml:space="preserve">изменений </w:t>
      </w:r>
      <w:r w:rsidRPr="009C78FB">
        <w:rPr>
          <w:rFonts w:ascii="Times New Roman" w:hAnsi="Times New Roman"/>
          <w:b/>
          <w:sz w:val="28"/>
          <w:szCs w:val="28"/>
        </w:rPr>
        <w:t>уточненный план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Pr="009C78FB">
        <w:rPr>
          <w:rFonts w:ascii="Times New Roman" w:hAnsi="Times New Roman"/>
          <w:b/>
          <w:sz w:val="28"/>
          <w:szCs w:val="28"/>
        </w:rPr>
        <w:t>по доходам</w:t>
      </w:r>
      <w:r w:rsidRPr="009C78FB">
        <w:rPr>
          <w:rFonts w:ascii="Times New Roman" w:hAnsi="Times New Roman"/>
          <w:sz w:val="28"/>
          <w:szCs w:val="28"/>
        </w:rPr>
        <w:t xml:space="preserve"> бюджета Ханты-Мансийского автономного округа – Югры </w:t>
      </w:r>
      <w:r>
        <w:rPr>
          <w:rFonts w:ascii="Times New Roman" w:hAnsi="Times New Roman"/>
          <w:sz w:val="28"/>
          <w:szCs w:val="28"/>
        </w:rPr>
        <w:t xml:space="preserve">в целом </w:t>
      </w:r>
      <w:r w:rsidRPr="009C78FB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>ставил:</w:t>
      </w:r>
    </w:p>
    <w:p w:rsidR="005700A9" w:rsidRPr="00B9364E" w:rsidRDefault="005700A9" w:rsidP="00D5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 год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249 037 885,8</w:t>
      </w:r>
      <w:r w:rsidRPr="00B9364E">
        <w:rPr>
          <w:rFonts w:ascii="Times New Roman" w:hAnsi="Times New Roman"/>
          <w:sz w:val="28"/>
          <w:szCs w:val="28"/>
        </w:rPr>
        <w:t xml:space="preserve"> тыс. рублей;</w:t>
      </w:r>
    </w:p>
    <w:p w:rsidR="005700A9" w:rsidRDefault="005700A9" w:rsidP="00D5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</w:t>
      </w:r>
      <w:r w:rsidR="00D5623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201 967 993,5</w:t>
      </w:r>
      <w:r w:rsidRPr="00B9364E">
        <w:rPr>
          <w:rFonts w:ascii="Times New Roman" w:hAnsi="Times New Roman"/>
          <w:b/>
          <w:sz w:val="28"/>
          <w:szCs w:val="28"/>
        </w:rPr>
        <w:t xml:space="preserve"> </w:t>
      </w:r>
      <w:r w:rsidRPr="00B9364E">
        <w:rPr>
          <w:rFonts w:ascii="Times New Roman" w:hAnsi="Times New Roman"/>
          <w:sz w:val="28"/>
          <w:szCs w:val="28"/>
        </w:rPr>
        <w:t>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5700A9" w:rsidRPr="009C78FB" w:rsidRDefault="005700A9" w:rsidP="00D5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 год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="00D56237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202 950 935,0</w:t>
      </w:r>
      <w:r w:rsidRPr="00B9364E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5700A9" w:rsidRDefault="005700A9" w:rsidP="00D562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AE62EC" w:rsidRPr="008D44E9" w:rsidRDefault="00AE62EC" w:rsidP="00AE62E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25E4" w:rsidRPr="008D44E9" w:rsidRDefault="00A46491" w:rsidP="0027042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44E9">
        <w:rPr>
          <w:rFonts w:ascii="Times New Roman" w:hAnsi="Times New Roman"/>
          <w:sz w:val="28"/>
          <w:szCs w:val="28"/>
        </w:rPr>
        <w:t>Предлагается внести изменения</w:t>
      </w:r>
      <w:r w:rsidRPr="008D44E9">
        <w:rPr>
          <w:rFonts w:ascii="Times New Roman" w:hAnsi="Times New Roman"/>
          <w:b/>
          <w:sz w:val="28"/>
          <w:szCs w:val="28"/>
        </w:rPr>
        <w:t xml:space="preserve"> </w:t>
      </w:r>
      <w:r w:rsidRPr="008D44E9">
        <w:rPr>
          <w:rFonts w:ascii="Times New Roman" w:hAnsi="Times New Roman"/>
          <w:sz w:val="28"/>
          <w:szCs w:val="28"/>
        </w:rPr>
        <w:t>в</w:t>
      </w:r>
      <w:r w:rsidRPr="008D44E9">
        <w:rPr>
          <w:rFonts w:ascii="Times New Roman" w:hAnsi="Times New Roman"/>
          <w:b/>
          <w:sz w:val="28"/>
          <w:szCs w:val="28"/>
        </w:rPr>
        <w:t xml:space="preserve"> расходы</w:t>
      </w:r>
      <w:r w:rsidR="000925E4" w:rsidRPr="008D44E9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0925E4" w:rsidRPr="008D44E9">
        <w:rPr>
          <w:rFonts w:ascii="Times New Roman" w:hAnsi="Times New Roman"/>
          <w:b/>
          <w:sz w:val="28"/>
          <w:szCs w:val="28"/>
        </w:rPr>
        <w:t>на 2019 год</w:t>
      </w:r>
      <w:r w:rsidR="000925E4" w:rsidRPr="008D44E9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8D44E9">
        <w:rPr>
          <w:rFonts w:ascii="Times New Roman" w:hAnsi="Times New Roman"/>
          <w:b/>
          <w:sz w:val="28"/>
          <w:szCs w:val="28"/>
        </w:rPr>
        <w:t>(+)</w:t>
      </w:r>
      <w:r w:rsidR="00FF2491">
        <w:rPr>
          <w:rFonts w:ascii="Times New Roman" w:hAnsi="Times New Roman"/>
          <w:b/>
          <w:sz w:val="28"/>
          <w:szCs w:val="28"/>
        </w:rPr>
        <w:t>4 478 358,4</w:t>
      </w:r>
      <w:r w:rsidR="000925E4" w:rsidRPr="008D44E9">
        <w:rPr>
          <w:rFonts w:ascii="Times New Roman" w:hAnsi="Times New Roman"/>
          <w:b/>
          <w:sz w:val="28"/>
          <w:szCs w:val="28"/>
        </w:rPr>
        <w:t xml:space="preserve"> тыс. рублей, на 2020 год </w:t>
      </w:r>
      <w:r w:rsidR="000925E4" w:rsidRPr="008D44E9">
        <w:rPr>
          <w:rFonts w:ascii="Times New Roman" w:hAnsi="Times New Roman"/>
          <w:sz w:val="28"/>
          <w:szCs w:val="28"/>
        </w:rPr>
        <w:t>в сумме</w:t>
      </w:r>
      <w:r w:rsidR="000925E4" w:rsidRPr="008D44E9">
        <w:rPr>
          <w:rFonts w:ascii="Times New Roman" w:hAnsi="Times New Roman"/>
          <w:b/>
          <w:sz w:val="28"/>
          <w:szCs w:val="28"/>
        </w:rPr>
        <w:t xml:space="preserve"> </w:t>
      </w:r>
      <w:r w:rsidR="00FF2491">
        <w:rPr>
          <w:rFonts w:ascii="Times New Roman" w:hAnsi="Times New Roman"/>
          <w:b/>
          <w:sz w:val="28"/>
          <w:szCs w:val="28"/>
        </w:rPr>
        <w:t xml:space="preserve">             </w:t>
      </w:r>
      <w:r w:rsidR="000925E4" w:rsidRPr="008D44E9">
        <w:rPr>
          <w:rFonts w:ascii="Times New Roman" w:hAnsi="Times New Roman"/>
          <w:b/>
          <w:sz w:val="28"/>
          <w:szCs w:val="28"/>
        </w:rPr>
        <w:t>(</w:t>
      </w:r>
      <w:r w:rsidR="00FF2491">
        <w:rPr>
          <w:rFonts w:ascii="Times New Roman" w:hAnsi="Times New Roman"/>
          <w:b/>
          <w:sz w:val="28"/>
          <w:szCs w:val="28"/>
        </w:rPr>
        <w:t>-</w:t>
      </w:r>
      <w:r w:rsidR="000925E4" w:rsidRPr="008D44E9">
        <w:rPr>
          <w:rFonts w:ascii="Times New Roman" w:hAnsi="Times New Roman"/>
          <w:b/>
          <w:sz w:val="28"/>
          <w:szCs w:val="28"/>
        </w:rPr>
        <w:t>)</w:t>
      </w:r>
      <w:r w:rsidR="00FF2491">
        <w:rPr>
          <w:rFonts w:ascii="Times New Roman" w:hAnsi="Times New Roman"/>
          <w:b/>
          <w:sz w:val="28"/>
          <w:szCs w:val="28"/>
        </w:rPr>
        <w:t>3 523,4</w:t>
      </w:r>
      <w:r w:rsidR="000925E4" w:rsidRPr="008D44E9">
        <w:rPr>
          <w:rFonts w:ascii="Times New Roman" w:hAnsi="Times New Roman"/>
          <w:b/>
          <w:sz w:val="28"/>
          <w:szCs w:val="28"/>
        </w:rPr>
        <w:t xml:space="preserve"> тыс. рублей, на 2021 год </w:t>
      </w:r>
      <w:r w:rsidR="000925E4" w:rsidRPr="008D44E9">
        <w:rPr>
          <w:rFonts w:ascii="Times New Roman" w:hAnsi="Times New Roman"/>
          <w:sz w:val="28"/>
          <w:szCs w:val="28"/>
        </w:rPr>
        <w:t>в сумме</w:t>
      </w:r>
      <w:r w:rsidR="00536143" w:rsidRPr="008D44E9">
        <w:rPr>
          <w:rFonts w:ascii="Times New Roman" w:hAnsi="Times New Roman"/>
          <w:b/>
          <w:sz w:val="28"/>
          <w:szCs w:val="28"/>
        </w:rPr>
        <w:t xml:space="preserve"> (-</w:t>
      </w:r>
      <w:r w:rsidR="000925E4" w:rsidRPr="008D44E9">
        <w:rPr>
          <w:rFonts w:ascii="Times New Roman" w:hAnsi="Times New Roman"/>
          <w:b/>
          <w:sz w:val="28"/>
          <w:szCs w:val="28"/>
        </w:rPr>
        <w:t>)</w:t>
      </w:r>
      <w:r w:rsidR="00FF2491">
        <w:rPr>
          <w:rFonts w:ascii="Times New Roman" w:hAnsi="Times New Roman"/>
          <w:b/>
          <w:sz w:val="28"/>
          <w:szCs w:val="28"/>
        </w:rPr>
        <w:t>9 621,0</w:t>
      </w:r>
      <w:r w:rsidR="000925E4" w:rsidRPr="008D44E9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0925E4" w:rsidRPr="008D44E9">
        <w:rPr>
          <w:rFonts w:ascii="Times New Roman" w:hAnsi="Times New Roman"/>
          <w:sz w:val="28"/>
          <w:szCs w:val="28"/>
        </w:rPr>
        <w:t xml:space="preserve">, в том числе расходы </w:t>
      </w:r>
      <w:r w:rsidR="00EC44ED">
        <w:rPr>
          <w:rFonts w:ascii="Times New Roman" w:hAnsi="Times New Roman"/>
          <w:sz w:val="28"/>
          <w:szCs w:val="28"/>
        </w:rPr>
        <w:t>уточнены</w:t>
      </w:r>
      <w:r w:rsidR="000925E4" w:rsidRPr="008D44E9">
        <w:rPr>
          <w:rFonts w:ascii="Times New Roman" w:hAnsi="Times New Roman"/>
          <w:sz w:val="28"/>
          <w:szCs w:val="28"/>
        </w:rPr>
        <w:t xml:space="preserve"> на средства, поступившие (планируемые к поступлению) из федерального бюджета,</w:t>
      </w:r>
      <w:r w:rsidR="00B06547" w:rsidRPr="008D44E9">
        <w:rPr>
          <w:rFonts w:ascii="Times New Roman" w:hAnsi="Times New Roman"/>
          <w:sz w:val="28"/>
          <w:szCs w:val="28"/>
        </w:rPr>
        <w:t xml:space="preserve"> Тюменской области по программе «Сотрудничество»</w:t>
      </w:r>
      <w:r w:rsidR="000925E4" w:rsidRPr="008D44E9">
        <w:rPr>
          <w:rFonts w:ascii="Times New Roman" w:hAnsi="Times New Roman"/>
          <w:sz w:val="28"/>
          <w:szCs w:val="28"/>
        </w:rPr>
        <w:t xml:space="preserve">: на </w:t>
      </w:r>
      <w:r w:rsidR="000925E4" w:rsidRPr="008D44E9">
        <w:rPr>
          <w:rFonts w:ascii="Times New Roman" w:hAnsi="Times New Roman"/>
          <w:i/>
          <w:sz w:val="28"/>
          <w:szCs w:val="28"/>
        </w:rPr>
        <w:t>20</w:t>
      </w:r>
      <w:r w:rsidRPr="008D44E9">
        <w:rPr>
          <w:rFonts w:ascii="Times New Roman" w:hAnsi="Times New Roman"/>
          <w:i/>
          <w:sz w:val="28"/>
          <w:szCs w:val="28"/>
        </w:rPr>
        <w:t>19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8D44E9">
        <w:rPr>
          <w:rFonts w:ascii="Times New Roman" w:hAnsi="Times New Roman"/>
          <w:sz w:val="28"/>
          <w:szCs w:val="28"/>
        </w:rPr>
        <w:t xml:space="preserve"> в общей сумме </w:t>
      </w:r>
      <w:r w:rsidR="000925E4" w:rsidRPr="008D44E9">
        <w:rPr>
          <w:rFonts w:ascii="Times New Roman" w:hAnsi="Times New Roman"/>
          <w:b/>
          <w:i/>
          <w:sz w:val="28"/>
          <w:szCs w:val="28"/>
        </w:rPr>
        <w:t>(+)</w:t>
      </w:r>
      <w:r w:rsidR="00D62F77" w:rsidRPr="00D62F77">
        <w:rPr>
          <w:rFonts w:ascii="Times New Roman" w:hAnsi="Times New Roman"/>
          <w:b/>
          <w:i/>
          <w:sz w:val="28"/>
          <w:szCs w:val="28"/>
        </w:rPr>
        <w:t>1 204 711,</w:t>
      </w:r>
      <w:r w:rsidR="00FF2491">
        <w:rPr>
          <w:rFonts w:ascii="Times New Roman" w:hAnsi="Times New Roman"/>
          <w:b/>
          <w:i/>
          <w:sz w:val="28"/>
          <w:szCs w:val="28"/>
        </w:rPr>
        <w:t>5</w:t>
      </w:r>
      <w:r w:rsidR="00D62F77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тыс. рублей, </w:t>
      </w:r>
      <w:r w:rsidR="000925E4" w:rsidRPr="008D44E9">
        <w:rPr>
          <w:rFonts w:ascii="Times New Roman" w:hAnsi="Times New Roman"/>
          <w:sz w:val="28"/>
          <w:szCs w:val="28"/>
        </w:rPr>
        <w:t xml:space="preserve">на </w:t>
      </w:r>
      <w:r w:rsidR="000925E4" w:rsidRPr="008D44E9">
        <w:rPr>
          <w:rFonts w:ascii="Times New Roman" w:hAnsi="Times New Roman"/>
          <w:i/>
          <w:sz w:val="28"/>
          <w:szCs w:val="28"/>
        </w:rPr>
        <w:t>20</w:t>
      </w:r>
      <w:r w:rsidRPr="008D44E9">
        <w:rPr>
          <w:rFonts w:ascii="Times New Roman" w:hAnsi="Times New Roman"/>
          <w:i/>
          <w:sz w:val="28"/>
          <w:szCs w:val="28"/>
        </w:rPr>
        <w:t>20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8D44E9">
        <w:rPr>
          <w:rFonts w:ascii="Times New Roman" w:hAnsi="Times New Roman"/>
          <w:sz w:val="28"/>
          <w:szCs w:val="28"/>
        </w:rPr>
        <w:t xml:space="preserve"> в сумме </w:t>
      </w:r>
      <w:r w:rsidR="000925E4" w:rsidRPr="008D44E9">
        <w:rPr>
          <w:rFonts w:ascii="Times New Roman" w:hAnsi="Times New Roman"/>
          <w:b/>
          <w:i/>
          <w:sz w:val="28"/>
          <w:szCs w:val="28"/>
        </w:rPr>
        <w:t>(</w:t>
      </w:r>
      <w:r w:rsidR="00D62F77">
        <w:rPr>
          <w:rFonts w:ascii="Times New Roman" w:hAnsi="Times New Roman"/>
          <w:b/>
          <w:i/>
          <w:sz w:val="28"/>
          <w:szCs w:val="28"/>
        </w:rPr>
        <w:t>-</w:t>
      </w:r>
      <w:r w:rsidR="000925E4" w:rsidRPr="008D44E9">
        <w:rPr>
          <w:rFonts w:ascii="Times New Roman" w:hAnsi="Times New Roman"/>
          <w:b/>
          <w:i/>
          <w:sz w:val="28"/>
          <w:szCs w:val="28"/>
        </w:rPr>
        <w:t>)</w:t>
      </w:r>
      <w:r w:rsidR="00D62F77" w:rsidRPr="00D62F77">
        <w:rPr>
          <w:rFonts w:ascii="Times New Roman" w:hAnsi="Times New Roman"/>
          <w:b/>
          <w:i/>
          <w:sz w:val="28"/>
          <w:szCs w:val="28"/>
        </w:rPr>
        <w:t>3 313,4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 тыс. рублей, </w:t>
      </w:r>
      <w:r w:rsidR="000925E4" w:rsidRPr="008D44E9">
        <w:rPr>
          <w:rFonts w:ascii="Times New Roman" w:hAnsi="Times New Roman"/>
          <w:sz w:val="28"/>
          <w:szCs w:val="28"/>
        </w:rPr>
        <w:t xml:space="preserve">на </w:t>
      </w:r>
      <w:r w:rsidR="000925E4" w:rsidRPr="008D44E9">
        <w:rPr>
          <w:rFonts w:ascii="Times New Roman" w:hAnsi="Times New Roman"/>
          <w:i/>
          <w:sz w:val="28"/>
          <w:szCs w:val="28"/>
        </w:rPr>
        <w:t>20</w:t>
      </w:r>
      <w:r w:rsidRPr="008D44E9">
        <w:rPr>
          <w:rFonts w:ascii="Times New Roman" w:hAnsi="Times New Roman"/>
          <w:i/>
          <w:sz w:val="28"/>
          <w:szCs w:val="28"/>
        </w:rPr>
        <w:t>21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 год</w:t>
      </w:r>
      <w:r w:rsidR="000925E4" w:rsidRPr="008D44E9">
        <w:rPr>
          <w:rFonts w:ascii="Times New Roman" w:hAnsi="Times New Roman"/>
          <w:sz w:val="28"/>
          <w:szCs w:val="28"/>
        </w:rPr>
        <w:t xml:space="preserve"> в сумме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 </w:t>
      </w:r>
      <w:r w:rsidR="000925E4" w:rsidRPr="008D44E9">
        <w:rPr>
          <w:rFonts w:ascii="Times New Roman" w:hAnsi="Times New Roman"/>
          <w:b/>
          <w:i/>
          <w:sz w:val="28"/>
          <w:szCs w:val="28"/>
        </w:rPr>
        <w:t>(</w:t>
      </w:r>
      <w:r w:rsidR="00D62F77">
        <w:rPr>
          <w:rFonts w:ascii="Times New Roman" w:hAnsi="Times New Roman"/>
          <w:b/>
          <w:i/>
          <w:sz w:val="28"/>
          <w:szCs w:val="28"/>
        </w:rPr>
        <w:t>-</w:t>
      </w:r>
      <w:r w:rsidR="000925E4" w:rsidRPr="008D44E9">
        <w:rPr>
          <w:rFonts w:ascii="Times New Roman" w:hAnsi="Times New Roman"/>
          <w:b/>
          <w:i/>
          <w:sz w:val="28"/>
          <w:szCs w:val="28"/>
        </w:rPr>
        <w:t>)</w:t>
      </w:r>
      <w:r w:rsidR="00D62F77" w:rsidRPr="00D62F77">
        <w:rPr>
          <w:rFonts w:ascii="Times New Roman" w:hAnsi="Times New Roman"/>
          <w:b/>
          <w:i/>
          <w:sz w:val="28"/>
          <w:szCs w:val="28"/>
        </w:rPr>
        <w:t>10 811,0</w:t>
      </w:r>
      <w:r w:rsidR="000925E4" w:rsidRPr="008D44E9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0925E4" w:rsidRPr="008D44E9">
        <w:rPr>
          <w:rFonts w:ascii="Times New Roman" w:hAnsi="Times New Roman"/>
          <w:sz w:val="28"/>
          <w:szCs w:val="28"/>
        </w:rPr>
        <w:t xml:space="preserve">. </w:t>
      </w:r>
    </w:p>
    <w:p w:rsidR="000925E4" w:rsidRDefault="000925E4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44E9">
        <w:rPr>
          <w:rFonts w:ascii="Times New Roman" w:hAnsi="Times New Roman"/>
          <w:sz w:val="28"/>
          <w:szCs w:val="28"/>
        </w:rPr>
        <w:t>Дополнительные расходы, включая внутреннее перемещение на 20</w:t>
      </w:r>
      <w:r w:rsidR="00A46491" w:rsidRPr="008D44E9">
        <w:rPr>
          <w:rFonts w:ascii="Times New Roman" w:hAnsi="Times New Roman"/>
          <w:sz w:val="28"/>
          <w:szCs w:val="28"/>
        </w:rPr>
        <w:t>19</w:t>
      </w:r>
      <w:r w:rsidR="008B060E">
        <w:rPr>
          <w:rFonts w:ascii="Times New Roman" w:hAnsi="Times New Roman"/>
          <w:sz w:val="28"/>
          <w:szCs w:val="28"/>
        </w:rPr>
        <w:t xml:space="preserve"> </w:t>
      </w:r>
      <w:r w:rsidRPr="008D44E9">
        <w:rPr>
          <w:rFonts w:ascii="Times New Roman" w:hAnsi="Times New Roman"/>
          <w:sz w:val="28"/>
          <w:szCs w:val="28"/>
        </w:rPr>
        <w:t>год в основном направлены на:</w:t>
      </w:r>
    </w:p>
    <w:p w:rsidR="008B45A6" w:rsidRPr="008D44E9" w:rsidRDefault="008B45A6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45A6">
        <w:rPr>
          <w:rFonts w:ascii="Times New Roman" w:hAnsi="Times New Roman"/>
          <w:b/>
          <w:i/>
          <w:sz w:val="28"/>
          <w:szCs w:val="28"/>
        </w:rPr>
        <w:t>ГП «Развитие промышленности и туризма»</w:t>
      </w:r>
      <w:r w:rsidRPr="008B45A6">
        <w:rPr>
          <w:rFonts w:ascii="Times New Roman" w:hAnsi="Times New Roman"/>
          <w:sz w:val="28"/>
          <w:szCs w:val="28"/>
        </w:rPr>
        <w:t xml:space="preserve"> на предоставление субсидии некоммерческой организации </w:t>
      </w:r>
      <w:r>
        <w:rPr>
          <w:rFonts w:ascii="Times New Roman" w:hAnsi="Times New Roman"/>
          <w:sz w:val="28"/>
          <w:szCs w:val="28"/>
        </w:rPr>
        <w:t>«</w:t>
      </w:r>
      <w:r w:rsidRPr="008B45A6">
        <w:rPr>
          <w:rFonts w:ascii="Times New Roman" w:hAnsi="Times New Roman"/>
          <w:sz w:val="28"/>
          <w:szCs w:val="28"/>
        </w:rPr>
        <w:t>Фонд развития Югры</w:t>
      </w:r>
      <w:r>
        <w:rPr>
          <w:rFonts w:ascii="Times New Roman" w:hAnsi="Times New Roman"/>
          <w:sz w:val="28"/>
          <w:szCs w:val="28"/>
        </w:rPr>
        <w:t>»</w:t>
      </w:r>
      <w:r w:rsidRPr="008B45A6">
        <w:rPr>
          <w:rFonts w:ascii="Times New Roman" w:hAnsi="Times New Roman"/>
          <w:sz w:val="28"/>
          <w:szCs w:val="28"/>
        </w:rPr>
        <w:t xml:space="preserve"> </w:t>
      </w:r>
      <w:r w:rsidR="00286515">
        <w:rPr>
          <w:rFonts w:ascii="Times New Roman" w:hAnsi="Times New Roman"/>
          <w:sz w:val="28"/>
          <w:szCs w:val="28"/>
        </w:rPr>
        <w:t xml:space="preserve">в целях осуществления уставной деятельности </w:t>
      </w:r>
      <w:r w:rsidR="00286515" w:rsidRPr="008B45A6">
        <w:rPr>
          <w:rFonts w:ascii="Times New Roman" w:hAnsi="Times New Roman"/>
          <w:sz w:val="28"/>
          <w:szCs w:val="28"/>
        </w:rPr>
        <w:t xml:space="preserve">в сумме </w:t>
      </w:r>
      <w:r w:rsidR="00286515">
        <w:rPr>
          <w:rFonts w:ascii="Times New Roman" w:hAnsi="Times New Roman"/>
          <w:sz w:val="28"/>
          <w:szCs w:val="28"/>
        </w:rPr>
        <w:t>(+)</w:t>
      </w:r>
      <w:r w:rsidR="00286515" w:rsidRPr="008B45A6">
        <w:rPr>
          <w:rFonts w:ascii="Times New Roman" w:hAnsi="Times New Roman"/>
          <w:sz w:val="28"/>
          <w:szCs w:val="28"/>
        </w:rPr>
        <w:t xml:space="preserve">1 </w:t>
      </w:r>
      <w:r w:rsidR="00286515">
        <w:rPr>
          <w:rFonts w:ascii="Times New Roman" w:hAnsi="Times New Roman"/>
          <w:sz w:val="28"/>
          <w:szCs w:val="28"/>
        </w:rPr>
        <w:t>1</w:t>
      </w:r>
      <w:r w:rsidR="00286515" w:rsidRPr="008B45A6">
        <w:rPr>
          <w:rFonts w:ascii="Times New Roman" w:hAnsi="Times New Roman"/>
          <w:sz w:val="28"/>
          <w:szCs w:val="28"/>
        </w:rPr>
        <w:t>00 000,0 тыс.</w:t>
      </w:r>
      <w:r w:rsidR="00286515">
        <w:rPr>
          <w:rFonts w:ascii="Times New Roman" w:hAnsi="Times New Roman"/>
          <w:sz w:val="28"/>
          <w:szCs w:val="28"/>
        </w:rPr>
        <w:t xml:space="preserve"> рублей, в том числе </w:t>
      </w:r>
      <w:r w:rsidRPr="008B45A6">
        <w:rPr>
          <w:rFonts w:ascii="Times New Roman" w:hAnsi="Times New Roman"/>
          <w:sz w:val="28"/>
          <w:szCs w:val="28"/>
        </w:rPr>
        <w:t>на предоставление займов промышленным предприятиям</w:t>
      </w:r>
      <w:r w:rsidR="00286515">
        <w:rPr>
          <w:rFonts w:ascii="Times New Roman" w:hAnsi="Times New Roman"/>
          <w:sz w:val="28"/>
          <w:szCs w:val="28"/>
        </w:rPr>
        <w:t xml:space="preserve"> в сумме (+)1 000 000,0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7A5463" w:rsidRPr="008B060E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8B060E">
        <w:rPr>
          <w:rFonts w:ascii="Times New Roman" w:hAnsi="Times New Roman"/>
          <w:b/>
          <w:i/>
          <w:sz w:val="28"/>
          <w:szCs w:val="28"/>
        </w:rPr>
        <w:t>ГП «Развитие жилищной сферы»:</w:t>
      </w:r>
    </w:p>
    <w:p w:rsidR="007A5463" w:rsidRPr="008B060E" w:rsidRDefault="007A5463" w:rsidP="000925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060E">
        <w:rPr>
          <w:rFonts w:ascii="Times New Roman" w:hAnsi="Times New Roman"/>
          <w:sz w:val="28"/>
          <w:szCs w:val="28"/>
        </w:rPr>
        <w:t xml:space="preserve">- </w:t>
      </w:r>
      <w:r w:rsidR="00B26451" w:rsidRPr="008B060E">
        <w:rPr>
          <w:rFonts w:ascii="Times New Roman" w:hAnsi="Times New Roman"/>
          <w:sz w:val="28"/>
          <w:szCs w:val="28"/>
        </w:rPr>
        <w:t>на предоставление субсиди</w:t>
      </w:r>
      <w:r w:rsidR="00A13160" w:rsidRPr="008B060E">
        <w:rPr>
          <w:rFonts w:ascii="Times New Roman" w:hAnsi="Times New Roman"/>
          <w:sz w:val="28"/>
          <w:szCs w:val="28"/>
        </w:rPr>
        <w:t>й</w:t>
      </w:r>
      <w:r w:rsidR="00B26451" w:rsidRPr="008B060E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для реализации полномочий в области жилищных отношений </w:t>
      </w:r>
      <w:r w:rsidRPr="008B060E">
        <w:rPr>
          <w:rFonts w:ascii="Times New Roman" w:hAnsi="Times New Roman"/>
          <w:sz w:val="28"/>
          <w:szCs w:val="28"/>
        </w:rPr>
        <w:t xml:space="preserve">в сумме (+) </w:t>
      </w:r>
      <w:r w:rsidR="008B060E" w:rsidRPr="008B060E">
        <w:rPr>
          <w:rFonts w:ascii="Times New Roman" w:hAnsi="Times New Roman"/>
          <w:sz w:val="28"/>
          <w:szCs w:val="28"/>
        </w:rPr>
        <w:t>1 995 842,2</w:t>
      </w:r>
      <w:r w:rsidRPr="008B060E">
        <w:rPr>
          <w:rFonts w:ascii="Times New Roman" w:hAnsi="Times New Roman"/>
          <w:sz w:val="28"/>
          <w:szCs w:val="28"/>
        </w:rPr>
        <w:t xml:space="preserve"> тыс. рублей;</w:t>
      </w:r>
    </w:p>
    <w:p w:rsidR="00A6019E" w:rsidRDefault="00493233" w:rsidP="00493233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A6019E">
        <w:rPr>
          <w:rFonts w:ascii="Times New Roman" w:hAnsi="Times New Roman"/>
          <w:b/>
          <w:i/>
          <w:sz w:val="28"/>
          <w:szCs w:val="28"/>
        </w:rPr>
        <w:t>ГП «Социальное и демографическое развитие»</w:t>
      </w:r>
      <w:r w:rsidR="00A6019E">
        <w:rPr>
          <w:rFonts w:ascii="Times New Roman" w:hAnsi="Times New Roman"/>
          <w:b/>
          <w:i/>
          <w:sz w:val="28"/>
          <w:szCs w:val="28"/>
        </w:rPr>
        <w:t>:</w:t>
      </w:r>
    </w:p>
    <w:p w:rsidR="00493233" w:rsidRDefault="008F7F48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F2491" w:rsidRPr="00FF2491">
        <w:rPr>
          <w:rFonts w:ascii="Times New Roman" w:hAnsi="Times New Roman"/>
          <w:sz w:val="28"/>
          <w:szCs w:val="28"/>
        </w:rPr>
        <w:t>на предоставление мер социальной поддержки</w:t>
      </w:r>
      <w:r w:rsidR="00FF2491">
        <w:rPr>
          <w:rFonts w:ascii="Times New Roman" w:hAnsi="Times New Roman"/>
          <w:sz w:val="28"/>
          <w:szCs w:val="28"/>
        </w:rPr>
        <w:t xml:space="preserve"> </w:t>
      </w:r>
      <w:r w:rsidR="00A6019E" w:rsidRPr="00A6019E">
        <w:rPr>
          <w:rFonts w:ascii="Times New Roman" w:hAnsi="Times New Roman"/>
          <w:sz w:val="28"/>
          <w:szCs w:val="28"/>
        </w:rPr>
        <w:t>в целях приобретения (строительства) жилых помещений в счет погашения части остатка основного долга по ипотечному жилищному кредиту (займу) в сумме (+) 124 885,3 тыс.</w:t>
      </w:r>
      <w:r w:rsidR="00A6019E">
        <w:rPr>
          <w:rFonts w:ascii="Times New Roman" w:hAnsi="Times New Roman"/>
          <w:sz w:val="28"/>
          <w:szCs w:val="28"/>
        </w:rPr>
        <w:t xml:space="preserve"> </w:t>
      </w:r>
      <w:r w:rsidR="00A6019E" w:rsidRPr="00A6019E">
        <w:rPr>
          <w:rFonts w:ascii="Times New Roman" w:hAnsi="Times New Roman"/>
          <w:sz w:val="28"/>
          <w:szCs w:val="28"/>
        </w:rPr>
        <w:t>рублей</w:t>
      </w:r>
      <w:r w:rsidR="00493233" w:rsidRPr="00A6019E">
        <w:rPr>
          <w:rFonts w:ascii="Times New Roman" w:hAnsi="Times New Roman"/>
          <w:sz w:val="28"/>
          <w:szCs w:val="28"/>
        </w:rPr>
        <w:t>;</w:t>
      </w:r>
    </w:p>
    <w:p w:rsidR="008F7F48" w:rsidRPr="00A6019E" w:rsidRDefault="008F7F48" w:rsidP="004932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7F48">
        <w:rPr>
          <w:rFonts w:ascii="Times New Roman" w:hAnsi="Times New Roman"/>
          <w:sz w:val="28"/>
          <w:szCs w:val="28"/>
        </w:rPr>
        <w:t>на ежемесячную выплату на содержание лиц из числа детей-сирот</w:t>
      </w:r>
      <w:r w:rsidR="00AF6555" w:rsidRPr="00AF6555">
        <w:t xml:space="preserve"> </w:t>
      </w:r>
      <w:r w:rsidR="00AF6555" w:rsidRPr="00AF6555">
        <w:rPr>
          <w:rFonts w:ascii="Times New Roman" w:hAnsi="Times New Roman"/>
          <w:sz w:val="28"/>
          <w:szCs w:val="28"/>
        </w:rPr>
        <w:t>для осуществления опережающих выплат за декабрь в декабре текущего финансового года</w:t>
      </w:r>
      <w:r w:rsidRPr="008F7F48">
        <w:rPr>
          <w:rFonts w:ascii="Times New Roman" w:hAnsi="Times New Roman"/>
          <w:sz w:val="28"/>
          <w:szCs w:val="28"/>
        </w:rPr>
        <w:t xml:space="preserve"> в сумме (+) 72 375,0 тыс. руб</w:t>
      </w:r>
      <w:r>
        <w:rPr>
          <w:rFonts w:ascii="Times New Roman" w:hAnsi="Times New Roman"/>
          <w:sz w:val="28"/>
          <w:szCs w:val="28"/>
        </w:rPr>
        <w:t>лей;</w:t>
      </w:r>
    </w:p>
    <w:p w:rsidR="0059202D" w:rsidRPr="0006253A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06253A">
        <w:rPr>
          <w:rFonts w:ascii="Times New Roman" w:hAnsi="Times New Roman"/>
          <w:b/>
          <w:i/>
          <w:sz w:val="28"/>
          <w:szCs w:val="28"/>
        </w:rPr>
        <w:t>ГП «Современное здравоохранение»:</w:t>
      </w:r>
    </w:p>
    <w:p w:rsidR="007D0879" w:rsidRPr="004F34EC" w:rsidRDefault="007D0879" w:rsidP="009860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 xml:space="preserve">- на </w:t>
      </w:r>
      <w:r w:rsidR="0006253A" w:rsidRPr="004F34EC">
        <w:rPr>
          <w:rFonts w:ascii="Times New Roman" w:hAnsi="Times New Roman"/>
          <w:sz w:val="28"/>
          <w:szCs w:val="28"/>
        </w:rPr>
        <w:t>приобретение</w:t>
      </w:r>
      <w:r w:rsidRPr="004F34EC">
        <w:rPr>
          <w:rFonts w:ascii="Times New Roman" w:hAnsi="Times New Roman"/>
          <w:sz w:val="28"/>
          <w:szCs w:val="28"/>
        </w:rPr>
        <w:t xml:space="preserve"> медицинск</w:t>
      </w:r>
      <w:r w:rsidR="0006253A" w:rsidRPr="004F34EC">
        <w:rPr>
          <w:rFonts w:ascii="Times New Roman" w:hAnsi="Times New Roman"/>
          <w:sz w:val="28"/>
          <w:szCs w:val="28"/>
        </w:rPr>
        <w:t>ого</w:t>
      </w:r>
      <w:r w:rsidRPr="004F34EC">
        <w:rPr>
          <w:rFonts w:ascii="Times New Roman" w:hAnsi="Times New Roman"/>
          <w:sz w:val="28"/>
          <w:szCs w:val="28"/>
        </w:rPr>
        <w:t xml:space="preserve"> </w:t>
      </w:r>
      <w:r w:rsidR="004F34EC" w:rsidRPr="004F34EC">
        <w:rPr>
          <w:rFonts w:ascii="Times New Roman" w:hAnsi="Times New Roman"/>
          <w:sz w:val="28"/>
          <w:szCs w:val="28"/>
        </w:rPr>
        <w:t xml:space="preserve">рентгенологического </w:t>
      </w:r>
      <w:r w:rsidRPr="004F34EC">
        <w:rPr>
          <w:rFonts w:ascii="Times New Roman" w:hAnsi="Times New Roman"/>
          <w:sz w:val="28"/>
          <w:szCs w:val="28"/>
        </w:rPr>
        <w:t>оборудовани</w:t>
      </w:r>
      <w:r w:rsidR="0006253A" w:rsidRPr="004F34EC">
        <w:rPr>
          <w:rFonts w:ascii="Times New Roman" w:hAnsi="Times New Roman"/>
          <w:sz w:val="28"/>
          <w:szCs w:val="28"/>
        </w:rPr>
        <w:t xml:space="preserve">я </w:t>
      </w:r>
      <w:r w:rsidRPr="004F34EC">
        <w:rPr>
          <w:rFonts w:ascii="Times New Roman" w:hAnsi="Times New Roman"/>
          <w:sz w:val="28"/>
          <w:szCs w:val="28"/>
        </w:rPr>
        <w:t xml:space="preserve">в сумме (+) </w:t>
      </w:r>
      <w:r w:rsidR="0006253A" w:rsidRPr="004F34EC">
        <w:rPr>
          <w:rFonts w:ascii="Times New Roman" w:hAnsi="Times New Roman"/>
          <w:sz w:val="28"/>
          <w:szCs w:val="28"/>
        </w:rPr>
        <w:t>89 587,3</w:t>
      </w:r>
      <w:r w:rsidRPr="004F34EC">
        <w:rPr>
          <w:rFonts w:ascii="Times New Roman" w:hAnsi="Times New Roman"/>
          <w:sz w:val="28"/>
          <w:szCs w:val="28"/>
        </w:rPr>
        <w:t xml:space="preserve"> тыс. рублей;</w:t>
      </w:r>
    </w:p>
    <w:p w:rsidR="004B5496" w:rsidRPr="0006253A" w:rsidRDefault="004B5496" w:rsidP="009860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>- на обеспечение соотношений средней заработной платы отдельных категорий работников бюджетной сферы в соответствии с целевыми значениями, установленными указами Президента Российской Федерации от 2012 года</w:t>
      </w:r>
      <w:r w:rsidR="004F34EC">
        <w:rPr>
          <w:rFonts w:ascii="Times New Roman" w:hAnsi="Times New Roman"/>
          <w:sz w:val="28"/>
          <w:szCs w:val="28"/>
        </w:rPr>
        <w:t>,</w:t>
      </w:r>
      <w:r w:rsidR="004F34EC" w:rsidRPr="004F34EC">
        <w:rPr>
          <w:rFonts w:ascii="Times New Roman" w:hAnsi="Times New Roman"/>
          <w:sz w:val="28"/>
          <w:szCs w:val="28"/>
        </w:rPr>
        <w:t xml:space="preserve"> в связи с увеличением численности медицинских работников</w:t>
      </w:r>
      <w:r w:rsidRPr="004F34EC">
        <w:rPr>
          <w:rFonts w:ascii="Times New Roman" w:hAnsi="Times New Roman"/>
          <w:sz w:val="28"/>
          <w:szCs w:val="28"/>
        </w:rPr>
        <w:t xml:space="preserve"> в сумме (+) </w:t>
      </w:r>
      <w:r w:rsidR="0006253A" w:rsidRPr="004F34EC">
        <w:rPr>
          <w:rFonts w:ascii="Times New Roman" w:hAnsi="Times New Roman"/>
          <w:sz w:val="28"/>
          <w:szCs w:val="28"/>
        </w:rPr>
        <w:t>34 917,4</w:t>
      </w:r>
      <w:r w:rsidRPr="004F34EC">
        <w:rPr>
          <w:rFonts w:ascii="Times New Roman" w:hAnsi="Times New Roman"/>
          <w:sz w:val="28"/>
          <w:szCs w:val="28"/>
        </w:rPr>
        <w:t xml:space="preserve"> тыс. рублей</w:t>
      </w:r>
      <w:r w:rsidR="0006253A" w:rsidRPr="004F34EC">
        <w:rPr>
          <w:rFonts w:ascii="Times New Roman" w:hAnsi="Times New Roman"/>
          <w:sz w:val="28"/>
          <w:szCs w:val="28"/>
        </w:rPr>
        <w:t>;</w:t>
      </w:r>
    </w:p>
    <w:p w:rsidR="0059202D" w:rsidRDefault="0059202D" w:rsidP="0059202D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8D44E9">
        <w:rPr>
          <w:rFonts w:ascii="Times New Roman" w:hAnsi="Times New Roman"/>
          <w:b/>
          <w:i/>
          <w:sz w:val="28"/>
          <w:szCs w:val="28"/>
        </w:rPr>
        <w:t>ГП «Современная транспортная система»:</w:t>
      </w:r>
    </w:p>
    <w:p w:rsidR="000E164F" w:rsidRDefault="000E164F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E164F">
        <w:rPr>
          <w:rFonts w:ascii="Times New Roman" w:hAnsi="Times New Roman"/>
          <w:sz w:val="28"/>
          <w:szCs w:val="28"/>
        </w:rPr>
        <w:t>на возмещение фактически понесенных затрат организациям водного транспорта, возникших в результате удешевления стоимости билетов на пассажирские перевозки в межмуниципальном сообщении в границах автономного округа по регулируемым тарифам</w:t>
      </w:r>
      <w:r>
        <w:rPr>
          <w:rFonts w:ascii="Times New Roman" w:hAnsi="Times New Roman"/>
          <w:sz w:val="28"/>
          <w:szCs w:val="28"/>
        </w:rPr>
        <w:t xml:space="preserve"> в сумме (+)131 816,3 тыс. рублей;</w:t>
      </w:r>
    </w:p>
    <w:p w:rsidR="00BC1E0B" w:rsidRPr="00BC1E0B" w:rsidRDefault="00BC1E0B" w:rsidP="005920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1E0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</w:t>
      </w:r>
      <w:r w:rsidRPr="00BC1E0B">
        <w:rPr>
          <w:rFonts w:ascii="Times New Roman" w:hAnsi="Times New Roman"/>
          <w:sz w:val="28"/>
          <w:szCs w:val="28"/>
        </w:rPr>
        <w:t>а предоставление субсидии организациям воздушного транспорта в целях удешевления межрегионального сообщения в сумме (+) 52 651,1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C403B5" w:rsidRDefault="00C403B5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03B5">
        <w:rPr>
          <w:rFonts w:ascii="Times New Roman" w:hAnsi="Times New Roman"/>
          <w:sz w:val="28"/>
          <w:szCs w:val="28"/>
        </w:rPr>
        <w:lastRenderedPageBreak/>
        <w:t xml:space="preserve">- на возмещение фактически понесенных затрат от основной деятельности АО </w:t>
      </w:r>
      <w:r>
        <w:rPr>
          <w:rFonts w:ascii="Times New Roman" w:hAnsi="Times New Roman"/>
          <w:sz w:val="28"/>
          <w:szCs w:val="28"/>
        </w:rPr>
        <w:t>«</w:t>
      </w:r>
      <w:r w:rsidRPr="00C403B5">
        <w:rPr>
          <w:rFonts w:ascii="Times New Roman" w:hAnsi="Times New Roman"/>
          <w:sz w:val="28"/>
          <w:szCs w:val="28"/>
        </w:rPr>
        <w:t>Аэропорт Урай</w:t>
      </w:r>
      <w:r>
        <w:rPr>
          <w:rFonts w:ascii="Times New Roman" w:hAnsi="Times New Roman"/>
          <w:sz w:val="28"/>
          <w:szCs w:val="28"/>
        </w:rPr>
        <w:t>»</w:t>
      </w:r>
      <w:r w:rsidRPr="00C403B5">
        <w:rPr>
          <w:rFonts w:ascii="Times New Roman" w:hAnsi="Times New Roman"/>
          <w:sz w:val="28"/>
          <w:szCs w:val="28"/>
        </w:rPr>
        <w:t xml:space="preserve"> и АО </w:t>
      </w:r>
      <w:r>
        <w:rPr>
          <w:rFonts w:ascii="Times New Roman" w:hAnsi="Times New Roman"/>
          <w:sz w:val="28"/>
          <w:szCs w:val="28"/>
        </w:rPr>
        <w:t>«</w:t>
      </w:r>
      <w:r w:rsidRPr="00C403B5">
        <w:rPr>
          <w:rFonts w:ascii="Times New Roman" w:hAnsi="Times New Roman"/>
          <w:sz w:val="28"/>
          <w:szCs w:val="28"/>
        </w:rPr>
        <w:t>Аэропорт-Нягань</w:t>
      </w:r>
      <w:r>
        <w:rPr>
          <w:rFonts w:ascii="Times New Roman" w:hAnsi="Times New Roman"/>
          <w:sz w:val="28"/>
          <w:szCs w:val="28"/>
        </w:rPr>
        <w:t>»</w:t>
      </w:r>
      <w:r w:rsidRPr="00C403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(+)31 564,0 тыс. рублей;</w:t>
      </w:r>
    </w:p>
    <w:p w:rsidR="00EC7235" w:rsidRPr="00C403B5" w:rsidRDefault="00EC7235" w:rsidP="0076698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7235">
        <w:rPr>
          <w:rFonts w:ascii="Times New Roman" w:hAnsi="Times New Roman"/>
          <w:sz w:val="28"/>
          <w:szCs w:val="28"/>
        </w:rPr>
        <w:t xml:space="preserve">на подпрограмму </w:t>
      </w:r>
      <w:r>
        <w:rPr>
          <w:rFonts w:ascii="Times New Roman" w:hAnsi="Times New Roman"/>
          <w:sz w:val="28"/>
          <w:szCs w:val="28"/>
        </w:rPr>
        <w:t>«</w:t>
      </w:r>
      <w:r w:rsidRPr="00EC7235">
        <w:rPr>
          <w:rFonts w:ascii="Times New Roman" w:hAnsi="Times New Roman"/>
          <w:sz w:val="28"/>
          <w:szCs w:val="28"/>
        </w:rPr>
        <w:t>Дорожное хозяйство</w:t>
      </w:r>
      <w:r>
        <w:rPr>
          <w:rFonts w:ascii="Times New Roman" w:hAnsi="Times New Roman"/>
          <w:sz w:val="28"/>
          <w:szCs w:val="28"/>
        </w:rPr>
        <w:t>»</w:t>
      </w:r>
      <w:r w:rsidRPr="00EC7235">
        <w:rPr>
          <w:rFonts w:ascii="Times New Roman" w:hAnsi="Times New Roman"/>
          <w:sz w:val="28"/>
          <w:szCs w:val="28"/>
        </w:rPr>
        <w:t xml:space="preserve"> (дорожный фонд)</w:t>
      </w:r>
      <w:r>
        <w:rPr>
          <w:rFonts w:ascii="Times New Roman" w:hAnsi="Times New Roman"/>
          <w:sz w:val="28"/>
          <w:szCs w:val="28"/>
        </w:rPr>
        <w:t xml:space="preserve"> в сумме (+)22 092,3 тыс. рублей;</w:t>
      </w:r>
    </w:p>
    <w:p w:rsidR="000F75E3" w:rsidRPr="0086216A" w:rsidRDefault="000F75E3" w:rsidP="005A06EA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86216A">
        <w:rPr>
          <w:rFonts w:ascii="Times New Roman" w:hAnsi="Times New Roman"/>
          <w:b/>
          <w:i/>
          <w:sz w:val="28"/>
          <w:szCs w:val="28"/>
        </w:rPr>
        <w:t>ГП «Культурное пространство»:</w:t>
      </w:r>
    </w:p>
    <w:p w:rsidR="0086216A" w:rsidRDefault="0086216A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216A">
        <w:rPr>
          <w:rFonts w:ascii="Times New Roman" w:hAnsi="Times New Roman"/>
          <w:sz w:val="28"/>
          <w:szCs w:val="28"/>
        </w:rPr>
        <w:t>- для окончательного расчета по заключенным договорам с целью ввода в эксплуатацию объекта «Мультимедийный исторический парк «Моя история» в г.Сургут в сумме (+)77 204,2 тыс. рублей;</w:t>
      </w:r>
    </w:p>
    <w:p w:rsidR="0006253A" w:rsidRDefault="0006253A" w:rsidP="000625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6253A">
        <w:rPr>
          <w:rFonts w:ascii="Times New Roman" w:hAnsi="Times New Roman"/>
          <w:sz w:val="28"/>
          <w:szCs w:val="28"/>
        </w:rPr>
        <w:t>на проведение капитального ремонта здания БУ «Сургутский колледж русской культуры имени А.С.Знаменского»</w:t>
      </w:r>
      <w:r>
        <w:rPr>
          <w:rFonts w:ascii="Times New Roman" w:hAnsi="Times New Roman"/>
          <w:sz w:val="28"/>
          <w:szCs w:val="28"/>
        </w:rPr>
        <w:t xml:space="preserve"> в сумме (+)130 000,0 тыс. рублей;</w:t>
      </w:r>
    </w:p>
    <w:p w:rsidR="008B060E" w:rsidRPr="0086216A" w:rsidRDefault="008B060E" w:rsidP="005A06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B060E">
        <w:rPr>
          <w:rFonts w:ascii="Times New Roman" w:hAnsi="Times New Roman"/>
          <w:b/>
          <w:i/>
          <w:sz w:val="28"/>
          <w:szCs w:val="28"/>
        </w:rPr>
        <w:t>ГП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8B060E">
        <w:rPr>
          <w:rFonts w:ascii="Times New Roman" w:hAnsi="Times New Roman"/>
          <w:b/>
          <w:i/>
          <w:sz w:val="28"/>
          <w:szCs w:val="28"/>
        </w:rPr>
        <w:t>Жилищно-коммунальный комплекс и городская среда</w:t>
      </w:r>
      <w:r>
        <w:rPr>
          <w:rFonts w:ascii="Times New Roman" w:hAnsi="Times New Roman"/>
          <w:b/>
          <w:i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предоставление</w:t>
      </w:r>
      <w:r w:rsidRPr="008B060E">
        <w:rPr>
          <w:rFonts w:ascii="Times New Roman" w:hAnsi="Times New Roman"/>
          <w:sz w:val="28"/>
          <w:szCs w:val="28"/>
        </w:rPr>
        <w:t xml:space="preserve"> субсиди</w:t>
      </w:r>
      <w:r>
        <w:rPr>
          <w:rFonts w:ascii="Times New Roman" w:hAnsi="Times New Roman"/>
          <w:sz w:val="28"/>
          <w:szCs w:val="28"/>
        </w:rPr>
        <w:t>й</w:t>
      </w:r>
      <w:r w:rsidRPr="008B060E">
        <w:rPr>
          <w:rFonts w:ascii="Times New Roman" w:hAnsi="Times New Roman"/>
          <w:sz w:val="28"/>
          <w:szCs w:val="28"/>
        </w:rPr>
        <w:t xml:space="preserve"> муниципальным образованиям </w:t>
      </w:r>
      <w:r>
        <w:rPr>
          <w:rFonts w:ascii="Times New Roman" w:hAnsi="Times New Roman"/>
          <w:sz w:val="28"/>
          <w:szCs w:val="28"/>
        </w:rPr>
        <w:t xml:space="preserve">автономного округа </w:t>
      </w:r>
      <w:r w:rsidRPr="008B060E">
        <w:rPr>
          <w:rFonts w:ascii="Times New Roman" w:hAnsi="Times New Roman"/>
          <w:sz w:val="28"/>
          <w:szCs w:val="28"/>
        </w:rPr>
        <w:t>на реализацию полномочий в сфере жилищно-коммунального комплекса в сумме (+) 75 344,5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094897" w:rsidRPr="00AB4328" w:rsidRDefault="00094897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4328">
        <w:rPr>
          <w:rFonts w:ascii="Times New Roman" w:hAnsi="Times New Roman"/>
          <w:b/>
          <w:i/>
          <w:sz w:val="28"/>
          <w:szCs w:val="28"/>
        </w:rPr>
        <w:t>ГП «Развитие экономического потенциала»</w:t>
      </w:r>
      <w:r w:rsidRPr="00AB4328">
        <w:rPr>
          <w:rFonts w:ascii="Times New Roman" w:hAnsi="Times New Roman"/>
          <w:sz w:val="28"/>
          <w:szCs w:val="28"/>
        </w:rPr>
        <w:t xml:space="preserve"> </w:t>
      </w:r>
      <w:r w:rsidR="00AB4328" w:rsidRPr="00AB4328">
        <w:rPr>
          <w:rFonts w:ascii="Times New Roman" w:hAnsi="Times New Roman"/>
          <w:sz w:val="28"/>
          <w:szCs w:val="28"/>
        </w:rPr>
        <w:t xml:space="preserve">для обеспечения предельного уровня софинансирования расходного обязательства автономного округа в размере 61% на дополнительные средства федерального бюджета на государственную поддержку малого и среднего предпринимательства </w:t>
      </w:r>
      <w:r w:rsidR="00AB4328">
        <w:rPr>
          <w:rFonts w:ascii="Times New Roman" w:hAnsi="Times New Roman"/>
          <w:sz w:val="28"/>
          <w:szCs w:val="28"/>
        </w:rPr>
        <w:t>по</w:t>
      </w:r>
      <w:r w:rsidR="00AB4328" w:rsidRPr="00AB4328">
        <w:rPr>
          <w:rFonts w:ascii="Times New Roman" w:hAnsi="Times New Roman"/>
          <w:sz w:val="28"/>
          <w:szCs w:val="28"/>
        </w:rPr>
        <w:t xml:space="preserve"> региональн</w:t>
      </w:r>
      <w:r w:rsidR="00AB4328">
        <w:rPr>
          <w:rFonts w:ascii="Times New Roman" w:hAnsi="Times New Roman"/>
          <w:sz w:val="28"/>
          <w:szCs w:val="28"/>
        </w:rPr>
        <w:t>ому</w:t>
      </w:r>
      <w:r w:rsidR="00AB4328" w:rsidRPr="00AB4328">
        <w:rPr>
          <w:rFonts w:ascii="Times New Roman" w:hAnsi="Times New Roman"/>
          <w:sz w:val="28"/>
          <w:szCs w:val="28"/>
        </w:rPr>
        <w:t xml:space="preserve"> проект</w:t>
      </w:r>
      <w:r w:rsidR="00AB4328">
        <w:rPr>
          <w:rFonts w:ascii="Times New Roman" w:hAnsi="Times New Roman"/>
          <w:sz w:val="28"/>
          <w:szCs w:val="28"/>
        </w:rPr>
        <w:t>у</w:t>
      </w:r>
      <w:r w:rsidR="00AB4328" w:rsidRPr="00AB4328">
        <w:rPr>
          <w:rFonts w:ascii="Times New Roman" w:hAnsi="Times New Roman"/>
          <w:sz w:val="28"/>
          <w:szCs w:val="28"/>
        </w:rPr>
        <w:t xml:space="preserve"> </w:t>
      </w:r>
      <w:r w:rsidR="00AB4328">
        <w:rPr>
          <w:rFonts w:ascii="Times New Roman" w:hAnsi="Times New Roman"/>
          <w:sz w:val="28"/>
          <w:szCs w:val="28"/>
        </w:rPr>
        <w:t>«</w:t>
      </w:r>
      <w:r w:rsidR="00AB4328" w:rsidRPr="00AB4328">
        <w:rPr>
          <w:rFonts w:ascii="Times New Roman" w:hAnsi="Times New Roman"/>
          <w:sz w:val="28"/>
          <w:szCs w:val="28"/>
        </w:rPr>
        <w:t>Расширение доступа субъектов малого и среднего предпринимательства к финансовым ресурсам, в том числе к льготному финансированию</w:t>
      </w:r>
      <w:r w:rsidR="00AB4328">
        <w:rPr>
          <w:rFonts w:ascii="Times New Roman" w:hAnsi="Times New Roman"/>
          <w:sz w:val="28"/>
          <w:szCs w:val="28"/>
        </w:rPr>
        <w:t>»</w:t>
      </w:r>
      <w:r w:rsidR="00AB4328" w:rsidRPr="00AB4328">
        <w:rPr>
          <w:rFonts w:ascii="Times New Roman" w:hAnsi="Times New Roman"/>
          <w:sz w:val="28"/>
          <w:szCs w:val="28"/>
        </w:rPr>
        <w:t xml:space="preserve"> </w:t>
      </w:r>
      <w:r w:rsidRPr="00AB4328">
        <w:rPr>
          <w:rFonts w:ascii="Times New Roman" w:hAnsi="Times New Roman"/>
          <w:sz w:val="28"/>
          <w:szCs w:val="28"/>
        </w:rPr>
        <w:t>в сумме (+)</w:t>
      </w:r>
      <w:r w:rsidR="00AB4328" w:rsidRPr="00AB4328">
        <w:rPr>
          <w:rFonts w:ascii="Times New Roman" w:hAnsi="Times New Roman"/>
          <w:sz w:val="28"/>
          <w:szCs w:val="28"/>
        </w:rPr>
        <w:t>33 519,9</w:t>
      </w:r>
      <w:r w:rsidRPr="00AB4328">
        <w:rPr>
          <w:rFonts w:ascii="Times New Roman" w:hAnsi="Times New Roman"/>
          <w:sz w:val="28"/>
          <w:szCs w:val="28"/>
        </w:rPr>
        <w:t xml:space="preserve"> тыс. рублей;</w:t>
      </w:r>
    </w:p>
    <w:p w:rsidR="00E61692" w:rsidRPr="0006253A" w:rsidRDefault="00E61692" w:rsidP="005C439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253A">
        <w:rPr>
          <w:rFonts w:ascii="Times New Roman" w:hAnsi="Times New Roman"/>
          <w:b/>
          <w:i/>
          <w:sz w:val="28"/>
          <w:szCs w:val="28"/>
        </w:rPr>
        <w:t>ГП «Развитие государственной гражданской и муниципальной службы»</w:t>
      </w:r>
      <w:r w:rsidRPr="0006253A">
        <w:rPr>
          <w:rFonts w:ascii="Times New Roman" w:hAnsi="Times New Roman"/>
          <w:sz w:val="28"/>
          <w:szCs w:val="28"/>
        </w:rPr>
        <w:t xml:space="preserve"> </w:t>
      </w:r>
      <w:r w:rsidR="0006253A" w:rsidRPr="0006253A">
        <w:rPr>
          <w:rFonts w:ascii="Times New Roman" w:hAnsi="Times New Roman"/>
          <w:sz w:val="28"/>
          <w:szCs w:val="28"/>
        </w:rPr>
        <w:t xml:space="preserve">на организационно-техническое обеспечение мероприятий по оценке кадрового потенциала </w:t>
      </w:r>
      <w:r w:rsidR="0006253A" w:rsidRPr="009D5C09">
        <w:rPr>
          <w:rFonts w:ascii="Times New Roman" w:hAnsi="Times New Roman"/>
          <w:sz w:val="28"/>
          <w:szCs w:val="28"/>
        </w:rPr>
        <w:t xml:space="preserve">управленческих кадров, государственных гражданских служащих, муниципальных служащих и граждан, а также оценке персонала при проведении аттестации, поступлении на государственную гражданскую службу и включении в кадровый резерв с использованием специализированных лицензионных программ для ЭВМ </w:t>
      </w:r>
      <w:r w:rsidRPr="009D5C09">
        <w:rPr>
          <w:rFonts w:ascii="Times New Roman" w:hAnsi="Times New Roman"/>
          <w:sz w:val="28"/>
          <w:szCs w:val="28"/>
        </w:rPr>
        <w:t>в сумме (+)15 400,0</w:t>
      </w:r>
      <w:r w:rsidRPr="0006253A">
        <w:rPr>
          <w:rFonts w:ascii="Times New Roman" w:hAnsi="Times New Roman"/>
          <w:sz w:val="28"/>
          <w:szCs w:val="28"/>
        </w:rPr>
        <w:t xml:space="preserve"> тыс. рублей.</w:t>
      </w:r>
    </w:p>
    <w:p w:rsidR="00C504E3" w:rsidRPr="00D84784" w:rsidRDefault="00DD4F78" w:rsidP="00C504E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84784">
        <w:rPr>
          <w:rFonts w:ascii="Times New Roman" w:hAnsi="Times New Roman"/>
          <w:b/>
          <w:i/>
          <w:sz w:val="28"/>
          <w:szCs w:val="28"/>
        </w:rPr>
        <w:t>Н</w:t>
      </w:r>
      <w:r w:rsidR="00C504E3" w:rsidRPr="00D84784">
        <w:rPr>
          <w:rFonts w:ascii="Times New Roman" w:hAnsi="Times New Roman"/>
          <w:b/>
          <w:i/>
          <w:sz w:val="28"/>
          <w:szCs w:val="28"/>
        </w:rPr>
        <w:t>а непрограммное направление деятельности</w:t>
      </w:r>
      <w:r w:rsidR="00C504E3" w:rsidRPr="00D84784">
        <w:rPr>
          <w:rFonts w:ascii="Times New Roman" w:hAnsi="Times New Roman"/>
          <w:sz w:val="28"/>
          <w:szCs w:val="28"/>
        </w:rPr>
        <w:t xml:space="preserve"> на увеличение резервного фонда Правительства Ханты-Мансийского автономного округа – Югры</w:t>
      </w:r>
      <w:r w:rsidRPr="00D84784">
        <w:rPr>
          <w:rFonts w:ascii="Times New Roman" w:hAnsi="Times New Roman"/>
          <w:sz w:val="28"/>
          <w:szCs w:val="28"/>
        </w:rPr>
        <w:t xml:space="preserve"> в сумме </w:t>
      </w:r>
      <w:r w:rsidRPr="00D84784">
        <w:rPr>
          <w:rFonts w:ascii="Times New Roman" w:hAnsi="Times New Roman"/>
          <w:b/>
          <w:i/>
          <w:sz w:val="28"/>
          <w:szCs w:val="28"/>
        </w:rPr>
        <w:t>(+)</w:t>
      </w:r>
      <w:r w:rsidR="00D84784">
        <w:rPr>
          <w:rFonts w:ascii="Times New Roman" w:hAnsi="Times New Roman"/>
          <w:b/>
          <w:i/>
          <w:sz w:val="28"/>
          <w:szCs w:val="28"/>
        </w:rPr>
        <w:t>900</w:t>
      </w:r>
      <w:r w:rsidRPr="00D84784">
        <w:rPr>
          <w:rFonts w:ascii="Times New Roman" w:hAnsi="Times New Roman"/>
          <w:b/>
          <w:i/>
          <w:sz w:val="28"/>
          <w:szCs w:val="28"/>
        </w:rPr>
        <w:t> 000,0 тыс. рублей</w:t>
      </w:r>
      <w:r w:rsidR="00C504E3" w:rsidRPr="00D84784">
        <w:rPr>
          <w:rFonts w:ascii="Times New Roman" w:hAnsi="Times New Roman"/>
          <w:sz w:val="28"/>
          <w:szCs w:val="28"/>
        </w:rPr>
        <w:t>.</w:t>
      </w:r>
    </w:p>
    <w:p w:rsidR="000D713F" w:rsidRPr="00DC285F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C285F">
        <w:rPr>
          <w:rFonts w:ascii="Times New Roman" w:hAnsi="Times New Roman"/>
          <w:sz w:val="28"/>
          <w:szCs w:val="28"/>
        </w:rPr>
        <w:t xml:space="preserve">Расходы по </w:t>
      </w:r>
      <w:r w:rsidRPr="00DC285F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DC285F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 w:rsidRPr="00DC285F">
        <w:rPr>
          <w:rFonts w:ascii="Times New Roman" w:hAnsi="Times New Roman"/>
          <w:sz w:val="28"/>
          <w:szCs w:val="28"/>
        </w:rPr>
        <w:t xml:space="preserve"> в целом скорректировать на 20</w:t>
      </w:r>
      <w:r w:rsidR="00F33EA3" w:rsidRPr="00DC285F">
        <w:rPr>
          <w:rFonts w:ascii="Times New Roman" w:hAnsi="Times New Roman"/>
          <w:sz w:val="28"/>
          <w:szCs w:val="28"/>
        </w:rPr>
        <w:t>19</w:t>
      </w:r>
      <w:r w:rsidRPr="00DC285F">
        <w:rPr>
          <w:rFonts w:ascii="Times New Roman" w:hAnsi="Times New Roman"/>
          <w:sz w:val="28"/>
          <w:szCs w:val="28"/>
        </w:rPr>
        <w:t xml:space="preserve"> год на сумму (+)</w:t>
      </w:r>
      <w:r w:rsidR="00F33EA3" w:rsidRPr="00DC285F">
        <w:rPr>
          <w:rFonts w:ascii="Times New Roman" w:hAnsi="Times New Roman"/>
          <w:sz w:val="28"/>
          <w:szCs w:val="28"/>
        </w:rPr>
        <w:t xml:space="preserve"> </w:t>
      </w:r>
      <w:r w:rsidR="00DC285F">
        <w:rPr>
          <w:rFonts w:ascii="Times New Roman" w:hAnsi="Times New Roman"/>
          <w:sz w:val="28"/>
          <w:szCs w:val="28"/>
        </w:rPr>
        <w:t>3 556 449,0</w:t>
      </w:r>
      <w:r w:rsidR="00D270A6" w:rsidRPr="00DC285F">
        <w:rPr>
          <w:rFonts w:ascii="Times New Roman" w:hAnsi="Times New Roman"/>
          <w:sz w:val="28"/>
          <w:szCs w:val="28"/>
        </w:rPr>
        <w:t xml:space="preserve"> </w:t>
      </w:r>
      <w:r w:rsidRPr="00DC285F">
        <w:rPr>
          <w:rFonts w:ascii="Times New Roman" w:hAnsi="Times New Roman"/>
          <w:sz w:val="28"/>
          <w:szCs w:val="28"/>
        </w:rPr>
        <w:t>тыс. рублей,</w:t>
      </w:r>
      <w:r w:rsidR="00F33EA3" w:rsidRPr="00DC285F">
        <w:rPr>
          <w:rFonts w:ascii="Times New Roman" w:hAnsi="Times New Roman"/>
          <w:sz w:val="28"/>
          <w:szCs w:val="28"/>
        </w:rPr>
        <w:t xml:space="preserve"> на 2020 год на сумму (</w:t>
      </w:r>
      <w:r w:rsidR="00177F71">
        <w:rPr>
          <w:rFonts w:ascii="Times New Roman" w:hAnsi="Times New Roman"/>
          <w:sz w:val="28"/>
          <w:szCs w:val="28"/>
        </w:rPr>
        <w:t>-</w:t>
      </w:r>
      <w:r w:rsidR="00F33EA3" w:rsidRPr="00DC285F">
        <w:rPr>
          <w:rFonts w:ascii="Times New Roman" w:hAnsi="Times New Roman"/>
          <w:sz w:val="28"/>
          <w:szCs w:val="28"/>
        </w:rPr>
        <w:t>)</w:t>
      </w:r>
      <w:r w:rsidR="00DC285F" w:rsidRPr="00DC285F">
        <w:rPr>
          <w:rFonts w:ascii="Times New Roman" w:hAnsi="Times New Roman"/>
          <w:sz w:val="28"/>
          <w:szCs w:val="28"/>
        </w:rPr>
        <w:t>3</w:t>
      </w:r>
      <w:r w:rsidR="00DC285F">
        <w:rPr>
          <w:rFonts w:ascii="Times New Roman" w:hAnsi="Times New Roman"/>
          <w:sz w:val="28"/>
          <w:szCs w:val="28"/>
        </w:rPr>
        <w:t xml:space="preserve"> </w:t>
      </w:r>
      <w:r w:rsidR="00DC285F" w:rsidRPr="00DC285F">
        <w:rPr>
          <w:rFonts w:ascii="Times New Roman" w:hAnsi="Times New Roman"/>
          <w:sz w:val="28"/>
          <w:szCs w:val="28"/>
        </w:rPr>
        <w:t>523,4</w:t>
      </w:r>
      <w:r w:rsidR="001E3DF9" w:rsidRPr="00DC285F">
        <w:rPr>
          <w:rFonts w:ascii="Times New Roman" w:hAnsi="Times New Roman"/>
          <w:sz w:val="28"/>
          <w:szCs w:val="28"/>
        </w:rPr>
        <w:t xml:space="preserve"> </w:t>
      </w:r>
      <w:r w:rsidR="00F33EA3" w:rsidRPr="00DC285F">
        <w:rPr>
          <w:rFonts w:ascii="Times New Roman" w:hAnsi="Times New Roman"/>
          <w:sz w:val="28"/>
          <w:szCs w:val="28"/>
        </w:rPr>
        <w:t>тыс. рублей, на 2021 год на сумму (</w:t>
      </w:r>
      <w:r w:rsidR="001E3DF9" w:rsidRPr="00DC285F">
        <w:rPr>
          <w:rFonts w:ascii="Times New Roman" w:hAnsi="Times New Roman"/>
          <w:sz w:val="28"/>
          <w:szCs w:val="28"/>
        </w:rPr>
        <w:t>-</w:t>
      </w:r>
      <w:r w:rsidR="00F33EA3" w:rsidRPr="00DC285F">
        <w:rPr>
          <w:rFonts w:ascii="Times New Roman" w:hAnsi="Times New Roman"/>
          <w:sz w:val="28"/>
          <w:szCs w:val="28"/>
        </w:rPr>
        <w:t>)</w:t>
      </w:r>
      <w:r w:rsidR="00177F71" w:rsidRPr="00177F71">
        <w:rPr>
          <w:rFonts w:ascii="Times New Roman" w:hAnsi="Times New Roman"/>
          <w:sz w:val="28"/>
          <w:szCs w:val="28"/>
        </w:rPr>
        <w:t>9 621,0</w:t>
      </w:r>
      <w:r w:rsidR="00285374" w:rsidRPr="00DC285F">
        <w:rPr>
          <w:rFonts w:ascii="Times New Roman" w:hAnsi="Times New Roman"/>
          <w:sz w:val="28"/>
          <w:szCs w:val="28"/>
        </w:rPr>
        <w:t xml:space="preserve"> </w:t>
      </w:r>
      <w:r w:rsidR="00F33EA3" w:rsidRPr="00DC285F">
        <w:rPr>
          <w:rFonts w:ascii="Times New Roman" w:hAnsi="Times New Roman"/>
          <w:sz w:val="28"/>
          <w:szCs w:val="28"/>
        </w:rPr>
        <w:t xml:space="preserve">тыс. рублей, </w:t>
      </w:r>
      <w:r w:rsidRPr="00DC285F">
        <w:rPr>
          <w:rFonts w:ascii="Times New Roman" w:hAnsi="Times New Roman"/>
          <w:sz w:val="28"/>
          <w:szCs w:val="28"/>
        </w:rPr>
        <w:t xml:space="preserve">по </w:t>
      </w:r>
      <w:r w:rsidRPr="00DC285F">
        <w:rPr>
          <w:rFonts w:ascii="Times New Roman" w:hAnsi="Times New Roman"/>
          <w:b/>
          <w:i/>
          <w:sz w:val="28"/>
          <w:szCs w:val="28"/>
        </w:rPr>
        <w:t>непрограммным направлениям деятельности</w:t>
      </w:r>
      <w:r w:rsidRPr="00DC285F">
        <w:rPr>
          <w:rFonts w:ascii="Times New Roman" w:hAnsi="Times New Roman"/>
          <w:sz w:val="28"/>
          <w:szCs w:val="28"/>
        </w:rPr>
        <w:t xml:space="preserve"> </w:t>
      </w:r>
      <w:r w:rsidR="00F33EA3" w:rsidRPr="00DC285F">
        <w:rPr>
          <w:rFonts w:ascii="Times New Roman" w:hAnsi="Times New Roman"/>
          <w:sz w:val="28"/>
          <w:szCs w:val="28"/>
        </w:rPr>
        <w:t>на 2019 год на сумму (+)</w:t>
      </w:r>
      <w:r w:rsidR="00177F71" w:rsidRPr="00177F71">
        <w:rPr>
          <w:rFonts w:ascii="Times New Roman" w:hAnsi="Times New Roman"/>
          <w:sz w:val="28"/>
          <w:szCs w:val="28"/>
        </w:rPr>
        <w:t>921 909,4</w:t>
      </w:r>
      <w:r w:rsidR="00177F71">
        <w:rPr>
          <w:rFonts w:ascii="Times New Roman" w:hAnsi="Times New Roman"/>
          <w:sz w:val="28"/>
          <w:szCs w:val="28"/>
        </w:rPr>
        <w:t xml:space="preserve"> </w:t>
      </w:r>
      <w:r w:rsidR="00D270A6" w:rsidRPr="00DC285F">
        <w:rPr>
          <w:rFonts w:ascii="Times New Roman" w:hAnsi="Times New Roman"/>
          <w:sz w:val="28"/>
          <w:szCs w:val="28"/>
        </w:rPr>
        <w:t>тыс. рублей.</w:t>
      </w:r>
    </w:p>
    <w:p w:rsidR="000D713F" w:rsidRPr="004F34EC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 xml:space="preserve">По расходам на предоставление </w:t>
      </w:r>
      <w:r w:rsidRPr="004F34EC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4F34EC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4F34EC">
        <w:rPr>
          <w:rFonts w:ascii="Times New Roman" w:hAnsi="Times New Roman"/>
          <w:b/>
          <w:sz w:val="28"/>
          <w:szCs w:val="28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>в сторону увеличения на 20</w:t>
      </w:r>
      <w:r w:rsidR="00F33EA3" w:rsidRPr="004F34EC">
        <w:rPr>
          <w:rFonts w:ascii="Times New Roman" w:hAnsi="Times New Roman"/>
          <w:sz w:val="28"/>
          <w:szCs w:val="28"/>
        </w:rPr>
        <w:t>19</w:t>
      </w:r>
      <w:r w:rsidRPr="004F34EC">
        <w:rPr>
          <w:rFonts w:ascii="Times New Roman" w:hAnsi="Times New Roman"/>
          <w:sz w:val="28"/>
          <w:szCs w:val="28"/>
        </w:rPr>
        <w:t xml:space="preserve"> год на</w:t>
      </w:r>
      <w:r w:rsidRPr="004F34EC">
        <w:rPr>
          <w:rFonts w:ascii="Times New Roman" w:hAnsi="Times New Roman"/>
          <w:b/>
          <w:sz w:val="28"/>
          <w:szCs w:val="28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>(+)</w:t>
      </w:r>
      <w:r w:rsidR="00635553" w:rsidRPr="004F34EC">
        <w:rPr>
          <w:rFonts w:ascii="Times New Roman" w:hAnsi="Times New Roman"/>
          <w:sz w:val="28"/>
          <w:szCs w:val="28"/>
        </w:rPr>
        <w:t xml:space="preserve"> </w:t>
      </w:r>
      <w:r w:rsidR="004F34EC" w:rsidRPr="004F34EC">
        <w:rPr>
          <w:rFonts w:ascii="Times New Roman" w:hAnsi="Times New Roman"/>
          <w:sz w:val="28"/>
          <w:szCs w:val="28"/>
        </w:rPr>
        <w:t>1 946 303,7</w:t>
      </w:r>
      <w:r w:rsidR="00F33EA3" w:rsidRPr="004F34EC">
        <w:rPr>
          <w:rFonts w:ascii="Times New Roman" w:hAnsi="Times New Roman"/>
          <w:sz w:val="28"/>
          <w:szCs w:val="28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 xml:space="preserve">тыс. рублей. </w:t>
      </w:r>
    </w:p>
    <w:p w:rsidR="000D713F" w:rsidRPr="004F34EC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>Уточнение по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 w:rsidRPr="004F34EC">
        <w:rPr>
          <w:rFonts w:ascii="Times New Roman" w:hAnsi="Times New Roman"/>
          <w:sz w:val="28"/>
          <w:szCs w:val="28"/>
        </w:rPr>
        <w:t>о</w:t>
      </w:r>
      <w:r w:rsidRPr="004F34EC">
        <w:rPr>
          <w:rFonts w:ascii="Times New Roman" w:hAnsi="Times New Roman"/>
          <w:sz w:val="28"/>
          <w:szCs w:val="28"/>
        </w:rPr>
        <w:t xml:space="preserve"> в </w:t>
      </w:r>
      <w:r w:rsidRPr="004073C7">
        <w:rPr>
          <w:rFonts w:ascii="Times New Roman" w:hAnsi="Times New Roman"/>
          <w:sz w:val="28"/>
          <w:szCs w:val="28"/>
        </w:rPr>
        <w:t xml:space="preserve">приложениях </w:t>
      </w:r>
      <w:r w:rsidR="00C50E4B" w:rsidRPr="004073C7">
        <w:rPr>
          <w:rFonts w:ascii="Times New Roman" w:hAnsi="Times New Roman"/>
          <w:sz w:val="28"/>
          <w:szCs w:val="28"/>
        </w:rPr>
        <w:t>6</w:t>
      </w:r>
      <w:r w:rsidRPr="004073C7">
        <w:rPr>
          <w:rFonts w:ascii="Times New Roman" w:hAnsi="Times New Roman"/>
          <w:sz w:val="28"/>
          <w:szCs w:val="28"/>
        </w:rPr>
        <w:t>-</w:t>
      </w:r>
      <w:r w:rsidR="004073C7" w:rsidRPr="004073C7">
        <w:rPr>
          <w:rFonts w:ascii="Times New Roman" w:hAnsi="Times New Roman"/>
          <w:sz w:val="28"/>
          <w:szCs w:val="28"/>
        </w:rPr>
        <w:t>9</w:t>
      </w:r>
      <w:r w:rsidRPr="004073C7">
        <w:rPr>
          <w:rFonts w:ascii="Times New Roman" w:hAnsi="Times New Roman"/>
          <w:sz w:val="28"/>
          <w:szCs w:val="28"/>
        </w:rPr>
        <w:t xml:space="preserve"> к настоящей пояснительной записке.</w:t>
      </w:r>
    </w:p>
    <w:p w:rsidR="009E6D06" w:rsidRPr="004073C7" w:rsidRDefault="009E6D06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73C7">
        <w:rPr>
          <w:rFonts w:ascii="Times New Roman" w:hAnsi="Times New Roman"/>
          <w:sz w:val="28"/>
          <w:szCs w:val="28"/>
        </w:rPr>
        <w:lastRenderedPageBreak/>
        <w:t>Изменения в рамках Адресной инвестиционной программы на 20</w:t>
      </w:r>
      <w:r w:rsidR="00736454" w:rsidRPr="004073C7">
        <w:rPr>
          <w:rFonts w:ascii="Times New Roman" w:hAnsi="Times New Roman"/>
          <w:sz w:val="28"/>
          <w:szCs w:val="28"/>
        </w:rPr>
        <w:t>19</w:t>
      </w:r>
      <w:r w:rsidR="004073C7" w:rsidRPr="004073C7">
        <w:rPr>
          <w:rFonts w:ascii="Times New Roman" w:hAnsi="Times New Roman"/>
          <w:sz w:val="28"/>
          <w:szCs w:val="28"/>
        </w:rPr>
        <w:t xml:space="preserve"> </w:t>
      </w:r>
      <w:r w:rsidRPr="004073C7">
        <w:rPr>
          <w:rFonts w:ascii="Times New Roman" w:hAnsi="Times New Roman"/>
          <w:sz w:val="28"/>
          <w:szCs w:val="28"/>
        </w:rPr>
        <w:t xml:space="preserve">год приведены в приложениях </w:t>
      </w:r>
      <w:r w:rsidR="004073C7" w:rsidRPr="004073C7">
        <w:rPr>
          <w:rFonts w:ascii="Times New Roman" w:hAnsi="Times New Roman"/>
          <w:sz w:val="28"/>
          <w:szCs w:val="28"/>
        </w:rPr>
        <w:t>10</w:t>
      </w:r>
      <w:r w:rsidRPr="004073C7">
        <w:rPr>
          <w:rFonts w:ascii="Times New Roman" w:hAnsi="Times New Roman"/>
          <w:sz w:val="28"/>
          <w:szCs w:val="28"/>
        </w:rPr>
        <w:t xml:space="preserve"> и </w:t>
      </w:r>
      <w:r w:rsidR="004073C7" w:rsidRPr="004073C7">
        <w:rPr>
          <w:rFonts w:ascii="Times New Roman" w:hAnsi="Times New Roman"/>
          <w:sz w:val="28"/>
          <w:szCs w:val="28"/>
        </w:rPr>
        <w:t>11</w:t>
      </w:r>
      <w:r w:rsidRPr="004073C7">
        <w:rPr>
          <w:rFonts w:ascii="Times New Roman" w:hAnsi="Times New Roman"/>
          <w:sz w:val="28"/>
          <w:szCs w:val="28"/>
        </w:rPr>
        <w:t xml:space="preserve"> к настоящей пояснительной записке.</w:t>
      </w:r>
    </w:p>
    <w:p w:rsidR="000D713F" w:rsidRPr="004F34EC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>С учетом выше обозначенных изменений</w:t>
      </w:r>
      <w:r w:rsidR="00DA37DB" w:rsidRPr="004F34EC">
        <w:rPr>
          <w:rFonts w:ascii="Times New Roman" w:hAnsi="Times New Roman"/>
          <w:sz w:val="28"/>
          <w:szCs w:val="28"/>
        </w:rPr>
        <w:t>,</w:t>
      </w:r>
      <w:r w:rsidRPr="004F34EC">
        <w:rPr>
          <w:rFonts w:ascii="Times New Roman" w:hAnsi="Times New Roman"/>
          <w:sz w:val="28"/>
          <w:szCs w:val="28"/>
        </w:rPr>
        <w:t xml:space="preserve"> </w:t>
      </w:r>
      <w:r w:rsidRPr="004F34EC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4F34EC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="00417778" w:rsidRPr="004F34EC">
        <w:rPr>
          <w:rFonts w:ascii="Times New Roman" w:hAnsi="Times New Roman"/>
          <w:sz w:val="28"/>
          <w:szCs w:val="28"/>
        </w:rPr>
        <w:t>на 20</w:t>
      </w:r>
      <w:r w:rsidR="00736FB7" w:rsidRPr="004F34EC">
        <w:rPr>
          <w:rFonts w:ascii="Times New Roman" w:hAnsi="Times New Roman"/>
          <w:sz w:val="28"/>
          <w:szCs w:val="28"/>
        </w:rPr>
        <w:t>19</w:t>
      </w:r>
      <w:r w:rsidR="00417778" w:rsidRPr="004F34EC">
        <w:rPr>
          <w:rFonts w:ascii="Times New Roman" w:hAnsi="Times New Roman"/>
          <w:sz w:val="28"/>
          <w:szCs w:val="28"/>
        </w:rPr>
        <w:t xml:space="preserve"> год</w:t>
      </w:r>
      <w:r w:rsidR="00417778" w:rsidRPr="004F34E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4F34EC">
        <w:rPr>
          <w:rFonts w:ascii="Times New Roman" w:hAnsi="Times New Roman"/>
          <w:sz w:val="28"/>
          <w:szCs w:val="28"/>
        </w:rPr>
        <w:t>составил</w:t>
      </w:r>
      <w:r w:rsidR="00736FB7" w:rsidRPr="004F34EC">
        <w:rPr>
          <w:rFonts w:ascii="Times New Roman" w:hAnsi="Times New Roman"/>
          <w:sz w:val="28"/>
          <w:szCs w:val="28"/>
        </w:rPr>
        <w:t xml:space="preserve"> </w:t>
      </w:r>
      <w:r w:rsidR="004F34EC" w:rsidRPr="004F34EC">
        <w:rPr>
          <w:rFonts w:ascii="Times New Roman" w:hAnsi="Times New Roman"/>
          <w:sz w:val="28"/>
          <w:szCs w:val="28"/>
        </w:rPr>
        <w:t>262 533 787,2</w:t>
      </w:r>
      <w:r w:rsidR="004F34EC">
        <w:rPr>
          <w:rFonts w:ascii="Times New Roman" w:hAnsi="Times New Roman"/>
          <w:sz w:val="28"/>
          <w:szCs w:val="28"/>
        </w:rPr>
        <w:t xml:space="preserve"> </w:t>
      </w:r>
      <w:r w:rsidR="00736FB7" w:rsidRPr="004F34EC">
        <w:rPr>
          <w:rFonts w:ascii="Times New Roman" w:hAnsi="Times New Roman"/>
          <w:sz w:val="28"/>
          <w:szCs w:val="28"/>
        </w:rPr>
        <w:t>тыс.</w:t>
      </w:r>
      <w:r w:rsidRPr="004F34EC">
        <w:rPr>
          <w:rFonts w:ascii="Times New Roman" w:hAnsi="Times New Roman"/>
          <w:sz w:val="28"/>
          <w:szCs w:val="28"/>
        </w:rPr>
        <w:t xml:space="preserve"> рублей</w:t>
      </w:r>
      <w:r w:rsidR="00736FB7" w:rsidRPr="004F34EC">
        <w:rPr>
          <w:rFonts w:ascii="Times New Roman" w:hAnsi="Times New Roman"/>
          <w:sz w:val="28"/>
          <w:szCs w:val="28"/>
        </w:rPr>
        <w:t xml:space="preserve">, на 2020 год – </w:t>
      </w:r>
      <w:r w:rsidR="004F34EC" w:rsidRPr="004F34EC">
        <w:rPr>
          <w:rFonts w:ascii="Times New Roman" w:hAnsi="Times New Roman"/>
          <w:sz w:val="28"/>
          <w:szCs w:val="28"/>
        </w:rPr>
        <w:t>222 418 284,5</w:t>
      </w:r>
      <w:r w:rsidR="00635553" w:rsidRPr="004F34EC">
        <w:rPr>
          <w:rFonts w:ascii="Times New Roman" w:hAnsi="Times New Roman"/>
          <w:sz w:val="28"/>
          <w:szCs w:val="28"/>
        </w:rPr>
        <w:t xml:space="preserve"> </w:t>
      </w:r>
      <w:r w:rsidR="00736FB7" w:rsidRPr="004F34EC">
        <w:rPr>
          <w:rFonts w:ascii="Times New Roman" w:hAnsi="Times New Roman"/>
          <w:sz w:val="28"/>
          <w:szCs w:val="28"/>
        </w:rPr>
        <w:t xml:space="preserve">тыс. рублей, на 2021 год – </w:t>
      </w:r>
      <w:r w:rsidR="004F34EC">
        <w:rPr>
          <w:rFonts w:ascii="Times New Roman" w:hAnsi="Times New Roman"/>
          <w:sz w:val="28"/>
          <w:szCs w:val="28"/>
        </w:rPr>
        <w:t xml:space="preserve">              </w:t>
      </w:r>
      <w:r w:rsidR="004F34EC" w:rsidRPr="004F34EC">
        <w:rPr>
          <w:rFonts w:ascii="Times New Roman" w:hAnsi="Times New Roman"/>
          <w:sz w:val="28"/>
          <w:szCs w:val="28"/>
        </w:rPr>
        <w:t>223 788 411,4</w:t>
      </w:r>
      <w:r w:rsidR="004F34EC">
        <w:rPr>
          <w:rFonts w:ascii="Times New Roman" w:hAnsi="Times New Roman"/>
          <w:sz w:val="28"/>
          <w:szCs w:val="28"/>
        </w:rPr>
        <w:t xml:space="preserve"> </w:t>
      </w:r>
      <w:r w:rsidR="00736FB7" w:rsidRPr="004F34EC">
        <w:rPr>
          <w:rFonts w:ascii="Times New Roman" w:hAnsi="Times New Roman"/>
          <w:sz w:val="28"/>
          <w:szCs w:val="28"/>
        </w:rPr>
        <w:t>тыс. рублей</w:t>
      </w:r>
      <w:r w:rsidR="00417778" w:rsidRPr="004F34EC">
        <w:rPr>
          <w:rFonts w:ascii="Times New Roman" w:hAnsi="Times New Roman"/>
          <w:sz w:val="28"/>
          <w:szCs w:val="28"/>
        </w:rPr>
        <w:t xml:space="preserve">. </w:t>
      </w:r>
    </w:p>
    <w:p w:rsidR="000D713F" w:rsidRPr="004F34EC" w:rsidRDefault="001C6FB2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34EC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4F34EC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4F34EC">
        <w:rPr>
          <w:rFonts w:ascii="Times New Roman" w:hAnsi="Times New Roman"/>
          <w:sz w:val="28"/>
          <w:szCs w:val="28"/>
        </w:rPr>
        <w:t xml:space="preserve">бюджета автономного округа на 2019 год </w:t>
      </w:r>
      <w:r w:rsidR="005B47B4">
        <w:rPr>
          <w:rFonts w:ascii="Times New Roman" w:hAnsi="Times New Roman"/>
          <w:sz w:val="28"/>
          <w:szCs w:val="28"/>
        </w:rPr>
        <w:t>сократился на (+)6 910 286,1 тыс. рублей и составил</w:t>
      </w:r>
      <w:r w:rsidRPr="004F34EC">
        <w:rPr>
          <w:rFonts w:ascii="Times New Roman" w:hAnsi="Times New Roman"/>
          <w:sz w:val="28"/>
          <w:szCs w:val="28"/>
        </w:rPr>
        <w:t xml:space="preserve"> (-)</w:t>
      </w:r>
      <w:r w:rsidR="005B47B4">
        <w:rPr>
          <w:rFonts w:ascii="Times New Roman" w:hAnsi="Times New Roman"/>
          <w:sz w:val="28"/>
          <w:szCs w:val="28"/>
        </w:rPr>
        <w:t>13 495 901,4</w:t>
      </w:r>
      <w:r w:rsidRPr="004F34EC">
        <w:rPr>
          <w:rFonts w:ascii="Times New Roman" w:hAnsi="Times New Roman"/>
          <w:sz w:val="28"/>
          <w:szCs w:val="28"/>
        </w:rPr>
        <w:t xml:space="preserve"> тыс. рублей, на 2020 год </w:t>
      </w:r>
      <w:r w:rsidR="005B47B4">
        <w:rPr>
          <w:rFonts w:ascii="Times New Roman" w:hAnsi="Times New Roman"/>
          <w:sz w:val="28"/>
          <w:szCs w:val="28"/>
        </w:rPr>
        <w:t>сократился на (+)210,0 тыс. рублей</w:t>
      </w:r>
      <w:r w:rsidRPr="004F34EC">
        <w:rPr>
          <w:rFonts w:ascii="Times New Roman" w:hAnsi="Times New Roman"/>
          <w:sz w:val="28"/>
          <w:szCs w:val="28"/>
        </w:rPr>
        <w:t xml:space="preserve"> и составил (-)</w:t>
      </w:r>
      <w:r w:rsidR="005B47B4">
        <w:rPr>
          <w:rFonts w:ascii="Times New Roman" w:hAnsi="Times New Roman"/>
          <w:sz w:val="28"/>
          <w:szCs w:val="28"/>
        </w:rPr>
        <w:t>20 450 291,0</w:t>
      </w:r>
      <w:r w:rsidRPr="004F34EC">
        <w:rPr>
          <w:rFonts w:ascii="Times New Roman" w:hAnsi="Times New Roman"/>
          <w:sz w:val="28"/>
          <w:szCs w:val="28"/>
        </w:rPr>
        <w:t xml:space="preserve"> тыс. рублей, на 2021 год </w:t>
      </w:r>
      <w:r w:rsidR="005B47B4">
        <w:rPr>
          <w:rFonts w:ascii="Times New Roman" w:hAnsi="Times New Roman"/>
          <w:sz w:val="28"/>
          <w:szCs w:val="28"/>
        </w:rPr>
        <w:t>увеличился</w:t>
      </w:r>
      <w:r w:rsidRPr="004F34EC">
        <w:rPr>
          <w:rFonts w:ascii="Times New Roman" w:hAnsi="Times New Roman"/>
          <w:sz w:val="28"/>
          <w:szCs w:val="28"/>
        </w:rPr>
        <w:t xml:space="preserve"> на </w:t>
      </w:r>
      <w:r w:rsidR="005B47B4">
        <w:rPr>
          <w:rFonts w:ascii="Times New Roman" w:hAnsi="Times New Roman"/>
          <w:sz w:val="28"/>
          <w:szCs w:val="28"/>
        </w:rPr>
        <w:t xml:space="preserve">       </w:t>
      </w:r>
      <w:r w:rsidRPr="004F34EC">
        <w:rPr>
          <w:rFonts w:ascii="Times New Roman" w:hAnsi="Times New Roman"/>
          <w:sz w:val="28"/>
          <w:szCs w:val="28"/>
        </w:rPr>
        <w:t>(-)</w:t>
      </w:r>
      <w:r w:rsidR="005B47B4">
        <w:rPr>
          <w:rFonts w:ascii="Times New Roman" w:hAnsi="Times New Roman"/>
          <w:sz w:val="28"/>
          <w:szCs w:val="28"/>
        </w:rPr>
        <w:t>1 190,0 тыс. рублей и составил (-)20 837 476,4</w:t>
      </w:r>
      <w:r w:rsidRPr="004F34EC">
        <w:rPr>
          <w:rFonts w:ascii="Times New Roman" w:hAnsi="Times New Roman"/>
          <w:sz w:val="28"/>
          <w:szCs w:val="28"/>
        </w:rPr>
        <w:t xml:space="preserve"> тыс. рублей.</w:t>
      </w:r>
    </w:p>
    <w:p w:rsidR="00F741FF" w:rsidRPr="004073C7" w:rsidRDefault="00F741FF" w:rsidP="00F741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073C7">
        <w:rPr>
          <w:rFonts w:ascii="Times New Roman" w:hAnsi="Times New Roman"/>
          <w:sz w:val="28"/>
          <w:szCs w:val="28"/>
        </w:rPr>
        <w:t xml:space="preserve">Внесены изменения в </w:t>
      </w:r>
      <w:r w:rsidRPr="004073C7">
        <w:rPr>
          <w:rFonts w:ascii="Times New Roman" w:hAnsi="Times New Roman"/>
          <w:b/>
          <w:sz w:val="28"/>
          <w:szCs w:val="28"/>
        </w:rPr>
        <w:t>приложени</w:t>
      </w:r>
      <w:r w:rsidR="004073C7" w:rsidRPr="004073C7">
        <w:rPr>
          <w:rFonts w:ascii="Times New Roman" w:hAnsi="Times New Roman"/>
          <w:b/>
          <w:sz w:val="28"/>
          <w:szCs w:val="28"/>
        </w:rPr>
        <w:t>я 16 и</w:t>
      </w:r>
      <w:r w:rsidRPr="004073C7">
        <w:rPr>
          <w:rFonts w:ascii="Times New Roman" w:hAnsi="Times New Roman"/>
          <w:b/>
          <w:sz w:val="28"/>
          <w:szCs w:val="28"/>
        </w:rPr>
        <w:t xml:space="preserve"> 17</w:t>
      </w:r>
      <w:r w:rsidRPr="004073C7">
        <w:rPr>
          <w:rFonts w:ascii="Times New Roman" w:hAnsi="Times New Roman"/>
          <w:sz w:val="28"/>
          <w:szCs w:val="28"/>
        </w:rPr>
        <w:t xml:space="preserve">, </w:t>
      </w:r>
      <w:r w:rsidR="001D2BBC" w:rsidRPr="004073C7">
        <w:rPr>
          <w:rFonts w:ascii="Times New Roman" w:hAnsi="Times New Roman"/>
          <w:sz w:val="28"/>
          <w:szCs w:val="28"/>
        </w:rPr>
        <w:t>что обусловлено изменением остатков средств на счетах по учету средств бюджета автономного округа</w:t>
      </w:r>
      <w:r w:rsidRPr="004073C7">
        <w:rPr>
          <w:rFonts w:ascii="Times New Roman" w:hAnsi="Times New Roman"/>
          <w:sz w:val="28"/>
          <w:szCs w:val="28"/>
        </w:rPr>
        <w:t xml:space="preserve">. </w:t>
      </w:r>
    </w:p>
    <w:p w:rsidR="000D713F" w:rsidRPr="009845D9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845D9">
        <w:rPr>
          <w:rFonts w:ascii="Times New Roman" w:hAnsi="Times New Roman"/>
          <w:sz w:val="28"/>
          <w:szCs w:val="28"/>
        </w:rPr>
        <w:t>В связи с внесением изменений, касающихся объема доходов</w:t>
      </w:r>
      <w:r w:rsidR="00BB3F41" w:rsidRPr="009845D9">
        <w:rPr>
          <w:rFonts w:ascii="Times New Roman" w:hAnsi="Times New Roman"/>
          <w:sz w:val="28"/>
          <w:szCs w:val="28"/>
        </w:rPr>
        <w:t xml:space="preserve"> и</w:t>
      </w:r>
      <w:r w:rsidRPr="009845D9">
        <w:rPr>
          <w:rFonts w:ascii="Times New Roman" w:hAnsi="Times New Roman"/>
          <w:sz w:val="28"/>
          <w:szCs w:val="28"/>
        </w:rPr>
        <w:t xml:space="preserve"> расходов бюджета автономного округа, изменены: </w:t>
      </w:r>
      <w:r w:rsidRPr="009845D9">
        <w:rPr>
          <w:rFonts w:ascii="Times New Roman" w:hAnsi="Times New Roman"/>
          <w:b/>
          <w:sz w:val="28"/>
          <w:szCs w:val="28"/>
        </w:rPr>
        <w:t xml:space="preserve">статья </w:t>
      </w:r>
      <w:r w:rsidR="00E129B3" w:rsidRPr="009845D9">
        <w:rPr>
          <w:rFonts w:ascii="Times New Roman" w:hAnsi="Times New Roman"/>
          <w:b/>
          <w:sz w:val="28"/>
          <w:szCs w:val="28"/>
        </w:rPr>
        <w:t>1</w:t>
      </w:r>
      <w:r w:rsidRPr="009845D9">
        <w:rPr>
          <w:rFonts w:ascii="Times New Roman" w:hAnsi="Times New Roman"/>
          <w:sz w:val="28"/>
          <w:szCs w:val="28"/>
        </w:rPr>
        <w:t xml:space="preserve">, </w:t>
      </w:r>
      <w:r w:rsidRPr="009845D9">
        <w:rPr>
          <w:rFonts w:ascii="Times New Roman" w:hAnsi="Times New Roman"/>
          <w:b/>
          <w:sz w:val="28"/>
          <w:szCs w:val="28"/>
        </w:rPr>
        <w:t>статья 4</w:t>
      </w:r>
      <w:r w:rsidRPr="009845D9">
        <w:rPr>
          <w:rFonts w:ascii="Times New Roman" w:hAnsi="Times New Roman"/>
          <w:sz w:val="28"/>
          <w:szCs w:val="28"/>
        </w:rPr>
        <w:t xml:space="preserve">, </w:t>
      </w:r>
      <w:r w:rsidRPr="009845D9">
        <w:rPr>
          <w:rFonts w:ascii="Times New Roman" w:hAnsi="Times New Roman"/>
          <w:b/>
          <w:sz w:val="28"/>
          <w:szCs w:val="28"/>
        </w:rPr>
        <w:t>статья 6</w:t>
      </w:r>
      <w:r w:rsidRPr="009845D9">
        <w:rPr>
          <w:rFonts w:ascii="Times New Roman" w:hAnsi="Times New Roman"/>
          <w:sz w:val="28"/>
          <w:szCs w:val="28"/>
        </w:rPr>
        <w:t>,</w:t>
      </w:r>
      <w:r w:rsidR="00526B66" w:rsidRPr="009845D9">
        <w:rPr>
          <w:rFonts w:ascii="Times New Roman" w:hAnsi="Times New Roman"/>
          <w:sz w:val="28"/>
          <w:szCs w:val="28"/>
        </w:rPr>
        <w:t xml:space="preserve"> </w:t>
      </w:r>
      <w:r w:rsidR="00526B66" w:rsidRPr="009845D9">
        <w:rPr>
          <w:rFonts w:ascii="Times New Roman" w:hAnsi="Times New Roman"/>
          <w:b/>
          <w:sz w:val="28"/>
          <w:szCs w:val="28"/>
        </w:rPr>
        <w:t>статья 1</w:t>
      </w:r>
      <w:r w:rsidR="00226B6F" w:rsidRPr="009845D9">
        <w:rPr>
          <w:rFonts w:ascii="Times New Roman" w:hAnsi="Times New Roman"/>
          <w:b/>
          <w:sz w:val="28"/>
          <w:szCs w:val="28"/>
        </w:rPr>
        <w:t>4</w:t>
      </w:r>
      <w:r w:rsidR="00526B66" w:rsidRPr="009845D9">
        <w:rPr>
          <w:rFonts w:ascii="Times New Roman" w:hAnsi="Times New Roman"/>
          <w:b/>
          <w:sz w:val="28"/>
          <w:szCs w:val="28"/>
        </w:rPr>
        <w:t xml:space="preserve">, </w:t>
      </w:r>
      <w:r w:rsidRPr="009845D9">
        <w:rPr>
          <w:rFonts w:ascii="Times New Roman" w:hAnsi="Times New Roman"/>
          <w:b/>
          <w:sz w:val="28"/>
          <w:szCs w:val="28"/>
        </w:rPr>
        <w:t>приложения</w:t>
      </w:r>
      <w:r w:rsidR="008C6494" w:rsidRPr="009845D9">
        <w:rPr>
          <w:rFonts w:ascii="Times New Roman" w:hAnsi="Times New Roman"/>
          <w:b/>
          <w:sz w:val="28"/>
          <w:szCs w:val="28"/>
        </w:rPr>
        <w:t xml:space="preserve"> 1,</w:t>
      </w:r>
      <w:r w:rsidRPr="009845D9">
        <w:rPr>
          <w:rFonts w:ascii="Times New Roman" w:hAnsi="Times New Roman"/>
          <w:b/>
          <w:sz w:val="28"/>
          <w:szCs w:val="28"/>
        </w:rPr>
        <w:t xml:space="preserve"> </w:t>
      </w:r>
      <w:r w:rsidR="00526B66" w:rsidRPr="009845D9">
        <w:rPr>
          <w:rFonts w:ascii="Times New Roman" w:hAnsi="Times New Roman"/>
          <w:b/>
          <w:sz w:val="28"/>
          <w:szCs w:val="28"/>
        </w:rPr>
        <w:t xml:space="preserve">6, </w:t>
      </w:r>
      <w:r w:rsidRPr="009845D9">
        <w:rPr>
          <w:rFonts w:ascii="Times New Roman" w:hAnsi="Times New Roman"/>
          <w:b/>
          <w:sz w:val="28"/>
          <w:szCs w:val="28"/>
        </w:rPr>
        <w:t>8,</w:t>
      </w:r>
      <w:r w:rsidR="002723A7" w:rsidRPr="009845D9">
        <w:rPr>
          <w:rFonts w:ascii="Times New Roman" w:hAnsi="Times New Roman"/>
          <w:b/>
          <w:sz w:val="28"/>
          <w:szCs w:val="28"/>
        </w:rPr>
        <w:t xml:space="preserve"> </w:t>
      </w:r>
      <w:r w:rsidR="00226B6F" w:rsidRPr="009845D9">
        <w:rPr>
          <w:rFonts w:ascii="Times New Roman" w:hAnsi="Times New Roman"/>
          <w:b/>
          <w:sz w:val="28"/>
          <w:szCs w:val="28"/>
        </w:rPr>
        <w:t xml:space="preserve">9, </w:t>
      </w:r>
      <w:r w:rsidRPr="009845D9">
        <w:rPr>
          <w:rFonts w:ascii="Times New Roman" w:hAnsi="Times New Roman"/>
          <w:b/>
          <w:sz w:val="28"/>
          <w:szCs w:val="28"/>
        </w:rPr>
        <w:t>10,</w:t>
      </w:r>
      <w:r w:rsidR="00226B6F" w:rsidRPr="009845D9">
        <w:rPr>
          <w:rFonts w:ascii="Times New Roman" w:hAnsi="Times New Roman"/>
          <w:b/>
          <w:sz w:val="28"/>
          <w:szCs w:val="28"/>
        </w:rPr>
        <w:t xml:space="preserve"> 11,</w:t>
      </w:r>
      <w:r w:rsidR="002723A7" w:rsidRPr="009845D9">
        <w:rPr>
          <w:rFonts w:ascii="Times New Roman" w:hAnsi="Times New Roman"/>
          <w:b/>
          <w:sz w:val="28"/>
          <w:szCs w:val="28"/>
        </w:rPr>
        <w:t xml:space="preserve"> </w:t>
      </w:r>
      <w:r w:rsidR="00BB3F41" w:rsidRPr="009845D9">
        <w:rPr>
          <w:rFonts w:ascii="Times New Roman" w:hAnsi="Times New Roman"/>
          <w:b/>
          <w:sz w:val="28"/>
          <w:szCs w:val="28"/>
        </w:rPr>
        <w:t>14</w:t>
      </w:r>
      <w:r w:rsidR="00226B6F" w:rsidRPr="009845D9">
        <w:rPr>
          <w:rFonts w:ascii="Times New Roman" w:hAnsi="Times New Roman"/>
          <w:b/>
          <w:sz w:val="28"/>
          <w:szCs w:val="28"/>
        </w:rPr>
        <w:t>, 15</w:t>
      </w:r>
      <w:r w:rsidRPr="009845D9">
        <w:rPr>
          <w:rFonts w:ascii="Times New Roman" w:hAnsi="Times New Roman"/>
          <w:b/>
          <w:sz w:val="28"/>
          <w:szCs w:val="28"/>
        </w:rPr>
        <w:t>.</w:t>
      </w:r>
    </w:p>
    <w:p w:rsidR="000D713F" w:rsidRPr="00AF506F" w:rsidRDefault="000D713F" w:rsidP="00970648">
      <w:pPr>
        <w:pStyle w:val="a3"/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F506F">
        <w:rPr>
          <w:rFonts w:ascii="Times New Roman" w:hAnsi="Times New Roman"/>
          <w:sz w:val="28"/>
          <w:szCs w:val="28"/>
        </w:rPr>
        <w:t xml:space="preserve">Также </w:t>
      </w:r>
      <w:r w:rsidR="00625388" w:rsidRPr="00AF506F">
        <w:rPr>
          <w:rFonts w:ascii="Times New Roman" w:hAnsi="Times New Roman"/>
          <w:sz w:val="28"/>
          <w:szCs w:val="28"/>
        </w:rPr>
        <w:t xml:space="preserve">Закон </w:t>
      </w:r>
      <w:r w:rsidR="00625388" w:rsidRPr="00AF506F">
        <w:rPr>
          <w:rFonts w:ascii="Times New Roman" w:hAnsi="Times New Roman"/>
          <w:b/>
          <w:sz w:val="28"/>
          <w:szCs w:val="28"/>
        </w:rPr>
        <w:t>дополнен новым</w:t>
      </w:r>
      <w:r w:rsidR="00CD66E6" w:rsidRPr="00AF506F">
        <w:rPr>
          <w:rFonts w:ascii="Times New Roman" w:hAnsi="Times New Roman"/>
          <w:b/>
          <w:sz w:val="28"/>
          <w:szCs w:val="28"/>
        </w:rPr>
        <w:t>и</w:t>
      </w:r>
      <w:r w:rsidR="00625388" w:rsidRPr="00AF506F">
        <w:rPr>
          <w:rFonts w:ascii="Times New Roman" w:hAnsi="Times New Roman"/>
          <w:b/>
          <w:sz w:val="28"/>
          <w:szCs w:val="28"/>
        </w:rPr>
        <w:t xml:space="preserve"> приложени</w:t>
      </w:r>
      <w:r w:rsidR="00CD66E6" w:rsidRPr="00AF506F">
        <w:rPr>
          <w:rFonts w:ascii="Times New Roman" w:hAnsi="Times New Roman"/>
          <w:b/>
          <w:sz w:val="28"/>
          <w:szCs w:val="28"/>
        </w:rPr>
        <w:t>я</w:t>
      </w:r>
      <w:r w:rsidRPr="00AF506F">
        <w:rPr>
          <w:rFonts w:ascii="Times New Roman" w:hAnsi="Times New Roman"/>
          <w:b/>
          <w:sz w:val="28"/>
          <w:szCs w:val="28"/>
        </w:rPr>
        <w:t>м</w:t>
      </w:r>
      <w:r w:rsidR="00CD66E6" w:rsidRPr="00AF506F">
        <w:rPr>
          <w:rFonts w:ascii="Times New Roman" w:hAnsi="Times New Roman"/>
          <w:b/>
          <w:sz w:val="28"/>
          <w:szCs w:val="28"/>
        </w:rPr>
        <w:t>и</w:t>
      </w:r>
      <w:r w:rsidRPr="00AF506F">
        <w:rPr>
          <w:rFonts w:ascii="Times New Roman" w:hAnsi="Times New Roman"/>
          <w:b/>
          <w:sz w:val="28"/>
          <w:szCs w:val="28"/>
        </w:rPr>
        <w:t xml:space="preserve"> 12.</w:t>
      </w:r>
      <w:r w:rsidR="00AF506F" w:rsidRPr="00AF506F">
        <w:rPr>
          <w:rFonts w:ascii="Times New Roman" w:hAnsi="Times New Roman"/>
          <w:b/>
          <w:sz w:val="28"/>
          <w:szCs w:val="28"/>
        </w:rPr>
        <w:t>3</w:t>
      </w:r>
      <w:r w:rsidR="00CD66E6" w:rsidRPr="00AF506F">
        <w:rPr>
          <w:rFonts w:ascii="Times New Roman" w:hAnsi="Times New Roman"/>
          <w:b/>
          <w:sz w:val="28"/>
          <w:szCs w:val="28"/>
        </w:rPr>
        <w:t xml:space="preserve"> и 13.</w:t>
      </w:r>
      <w:r w:rsidR="00AF506F" w:rsidRPr="00AF506F">
        <w:rPr>
          <w:rFonts w:ascii="Times New Roman" w:hAnsi="Times New Roman"/>
          <w:b/>
          <w:sz w:val="28"/>
          <w:szCs w:val="28"/>
        </w:rPr>
        <w:t>3</w:t>
      </w:r>
      <w:r w:rsidRPr="00AF506F">
        <w:rPr>
          <w:rFonts w:ascii="Times New Roman" w:hAnsi="Times New Roman"/>
          <w:sz w:val="28"/>
          <w:szCs w:val="28"/>
        </w:rPr>
        <w:t xml:space="preserve"> по уточнению распределения расходов по разделам, подразделам классификации расходов бюджета.</w:t>
      </w:r>
    </w:p>
    <w:p w:rsidR="000D713F" w:rsidRPr="00E1686C" w:rsidRDefault="000D713F" w:rsidP="009706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686C">
        <w:rPr>
          <w:rFonts w:ascii="Times New Roman" w:hAnsi="Times New Roman"/>
          <w:sz w:val="28"/>
          <w:szCs w:val="28"/>
        </w:rPr>
        <w:t>В связи с уточнением расходов на предоставление межбюджетных трансфертов бюджетам муниципальных районов и городских округов внесены поправки в статью 6, а также приложени</w:t>
      </w:r>
      <w:r w:rsidR="0066773F" w:rsidRPr="00E1686C">
        <w:rPr>
          <w:rFonts w:ascii="Times New Roman" w:hAnsi="Times New Roman"/>
          <w:sz w:val="28"/>
          <w:szCs w:val="28"/>
        </w:rPr>
        <w:t>е</w:t>
      </w:r>
      <w:r w:rsidRPr="00E1686C">
        <w:rPr>
          <w:rFonts w:ascii="Times New Roman" w:hAnsi="Times New Roman"/>
          <w:sz w:val="28"/>
          <w:szCs w:val="28"/>
        </w:rPr>
        <w:t xml:space="preserve"> 18,</w:t>
      </w:r>
      <w:r w:rsidR="0040367B" w:rsidRPr="00E1686C">
        <w:rPr>
          <w:rFonts w:ascii="Times New Roman" w:hAnsi="Times New Roman"/>
          <w:sz w:val="28"/>
          <w:szCs w:val="28"/>
        </w:rPr>
        <w:t xml:space="preserve"> 26, </w:t>
      </w:r>
      <w:r w:rsidRPr="00E1686C">
        <w:rPr>
          <w:rFonts w:ascii="Times New Roman" w:hAnsi="Times New Roman"/>
          <w:sz w:val="28"/>
          <w:szCs w:val="28"/>
        </w:rPr>
        <w:t>28, 30 к Закону.</w:t>
      </w:r>
    </w:p>
    <w:p w:rsidR="00AD305B" w:rsidRPr="00E834AD" w:rsidRDefault="00AD305B" w:rsidP="00AD305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D8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0F0D82">
        <w:rPr>
          <w:rFonts w:ascii="Times New Roman" w:eastAsia="Times New Roman" w:hAnsi="Times New Roman"/>
          <w:b/>
          <w:sz w:val="28"/>
          <w:szCs w:val="28"/>
          <w:lang w:eastAsia="ru-RU"/>
        </w:rPr>
        <w:t>статье 11</w:t>
      </w:r>
      <w:r w:rsidRPr="000F0D82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увеличена сумма предоставления бюджетных кредитов муниципальным районам и городским округам автономного округа на срок, выходящий за пределы финансового года, с 1 320 000,0 тыс. рублей до 2 320 000,0 тыс. рублей</w:t>
      </w:r>
      <w:r w:rsidR="000912F5" w:rsidRPr="000F0D82">
        <w:rPr>
          <w:rFonts w:ascii="Times New Roman" w:eastAsia="Times New Roman" w:hAnsi="Times New Roman"/>
          <w:sz w:val="28"/>
          <w:szCs w:val="28"/>
          <w:lang w:eastAsia="ru-RU"/>
        </w:rPr>
        <w:t>, что</w:t>
      </w:r>
      <w:r w:rsidRPr="000F0D82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обусловлено потребностью муниципальных образований в получении бюджетных кредитов.</w:t>
      </w:r>
    </w:p>
    <w:p w:rsidR="00307BC6" w:rsidRPr="008D44E9" w:rsidRDefault="00307BC6" w:rsidP="00307B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6143" w:rsidRPr="008D44E9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Pr="008D44E9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Pr="008D44E9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36143" w:rsidRDefault="00536143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167F" w:rsidRDefault="005F167F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167F" w:rsidRPr="008D44E9" w:rsidRDefault="005F167F" w:rsidP="005361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F167F" w:rsidRPr="008D44E9" w:rsidSect="00AB174C">
      <w:headerReference w:type="default" r:id="rId10"/>
      <w:pgSz w:w="11906" w:h="16838" w:code="9"/>
      <w:pgMar w:top="964" w:right="851" w:bottom="1134" w:left="1588" w:header="567" w:footer="567" w:gutter="0"/>
      <w:pgNumType w:start="20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E35" w:rsidRDefault="00B27E35" w:rsidP="005272AD">
      <w:pPr>
        <w:spacing w:after="0" w:line="240" w:lineRule="auto"/>
      </w:pPr>
      <w:r>
        <w:separator/>
      </w:r>
    </w:p>
  </w:endnote>
  <w:end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E35" w:rsidRDefault="00B27E35" w:rsidP="005272AD">
      <w:pPr>
        <w:spacing w:after="0" w:line="240" w:lineRule="auto"/>
      </w:pPr>
      <w:r>
        <w:separator/>
      </w:r>
    </w:p>
  </w:footnote>
  <w:footnote w:type="continuationSeparator" w:id="0">
    <w:p w:rsidR="00B27E35" w:rsidRDefault="00B27E35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4"/>
        <w:szCs w:val="24"/>
      </w:rPr>
      <w:id w:val="1289315005"/>
      <w:docPartObj>
        <w:docPartGallery w:val="Page Numbers (Top of Page)"/>
        <w:docPartUnique/>
      </w:docPartObj>
    </w:sdtPr>
    <w:sdtEndPr/>
    <w:sdtContent>
      <w:p w:rsidR="00B27E35" w:rsidRPr="007E0AD6" w:rsidRDefault="00B27E35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8600DA">
          <w:rPr>
            <w:rFonts w:ascii="Times New Roman" w:hAnsi="Times New Roman"/>
            <w:noProof/>
            <w:sz w:val="24"/>
            <w:szCs w:val="24"/>
          </w:rPr>
          <w:t>2081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32B5"/>
    <w:rsid w:val="00014A7D"/>
    <w:rsid w:val="00014DCA"/>
    <w:rsid w:val="000221F8"/>
    <w:rsid w:val="00022E49"/>
    <w:rsid w:val="00023397"/>
    <w:rsid w:val="000251BA"/>
    <w:rsid w:val="00025F3C"/>
    <w:rsid w:val="0002647B"/>
    <w:rsid w:val="0002736E"/>
    <w:rsid w:val="00030A12"/>
    <w:rsid w:val="000310CC"/>
    <w:rsid w:val="00031649"/>
    <w:rsid w:val="00032D3E"/>
    <w:rsid w:val="00033DF8"/>
    <w:rsid w:val="00035131"/>
    <w:rsid w:val="000364B8"/>
    <w:rsid w:val="0003680D"/>
    <w:rsid w:val="00036B68"/>
    <w:rsid w:val="00036F11"/>
    <w:rsid w:val="00037739"/>
    <w:rsid w:val="00040A6D"/>
    <w:rsid w:val="00040FD2"/>
    <w:rsid w:val="000413F1"/>
    <w:rsid w:val="0004154C"/>
    <w:rsid w:val="00041FE8"/>
    <w:rsid w:val="00043709"/>
    <w:rsid w:val="00043DAD"/>
    <w:rsid w:val="0004409A"/>
    <w:rsid w:val="000469BD"/>
    <w:rsid w:val="00050E37"/>
    <w:rsid w:val="000529EF"/>
    <w:rsid w:val="00053EE5"/>
    <w:rsid w:val="0005400A"/>
    <w:rsid w:val="00054D02"/>
    <w:rsid w:val="00054FF8"/>
    <w:rsid w:val="0005553D"/>
    <w:rsid w:val="0005646E"/>
    <w:rsid w:val="00056DF3"/>
    <w:rsid w:val="00057F98"/>
    <w:rsid w:val="0006253A"/>
    <w:rsid w:val="0006261C"/>
    <w:rsid w:val="000634EF"/>
    <w:rsid w:val="00063AD9"/>
    <w:rsid w:val="00065584"/>
    <w:rsid w:val="000678C7"/>
    <w:rsid w:val="00067B44"/>
    <w:rsid w:val="00070CC7"/>
    <w:rsid w:val="00072FFB"/>
    <w:rsid w:val="00073BBE"/>
    <w:rsid w:val="000815D6"/>
    <w:rsid w:val="000822BE"/>
    <w:rsid w:val="00084926"/>
    <w:rsid w:val="00085477"/>
    <w:rsid w:val="00085A59"/>
    <w:rsid w:val="00087523"/>
    <w:rsid w:val="0008767F"/>
    <w:rsid w:val="000912F5"/>
    <w:rsid w:val="000925E4"/>
    <w:rsid w:val="000927AC"/>
    <w:rsid w:val="00093793"/>
    <w:rsid w:val="00094897"/>
    <w:rsid w:val="00096121"/>
    <w:rsid w:val="000975A1"/>
    <w:rsid w:val="000975BE"/>
    <w:rsid w:val="000A03B0"/>
    <w:rsid w:val="000A0867"/>
    <w:rsid w:val="000A10EA"/>
    <w:rsid w:val="000A1511"/>
    <w:rsid w:val="000A28A6"/>
    <w:rsid w:val="000A2C84"/>
    <w:rsid w:val="000A3013"/>
    <w:rsid w:val="000A302F"/>
    <w:rsid w:val="000A533D"/>
    <w:rsid w:val="000A5DDA"/>
    <w:rsid w:val="000A650E"/>
    <w:rsid w:val="000A716F"/>
    <w:rsid w:val="000A71D2"/>
    <w:rsid w:val="000A7360"/>
    <w:rsid w:val="000A7E65"/>
    <w:rsid w:val="000B12BC"/>
    <w:rsid w:val="000B1D65"/>
    <w:rsid w:val="000B3FD9"/>
    <w:rsid w:val="000B4BBC"/>
    <w:rsid w:val="000B5665"/>
    <w:rsid w:val="000B6187"/>
    <w:rsid w:val="000B7026"/>
    <w:rsid w:val="000B7E5B"/>
    <w:rsid w:val="000C0D89"/>
    <w:rsid w:val="000C3D8B"/>
    <w:rsid w:val="000C500D"/>
    <w:rsid w:val="000C608E"/>
    <w:rsid w:val="000C6E67"/>
    <w:rsid w:val="000C7D2D"/>
    <w:rsid w:val="000D0B81"/>
    <w:rsid w:val="000D121C"/>
    <w:rsid w:val="000D1454"/>
    <w:rsid w:val="000D20B8"/>
    <w:rsid w:val="000D217D"/>
    <w:rsid w:val="000D31F0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64F"/>
    <w:rsid w:val="000E178D"/>
    <w:rsid w:val="000E2EBD"/>
    <w:rsid w:val="000E2EDB"/>
    <w:rsid w:val="000E36FD"/>
    <w:rsid w:val="000E4413"/>
    <w:rsid w:val="000E535B"/>
    <w:rsid w:val="000E5867"/>
    <w:rsid w:val="000E5F9B"/>
    <w:rsid w:val="000E68FA"/>
    <w:rsid w:val="000F0B7A"/>
    <w:rsid w:val="000F0D82"/>
    <w:rsid w:val="000F2B13"/>
    <w:rsid w:val="000F2D18"/>
    <w:rsid w:val="000F426E"/>
    <w:rsid w:val="000F476E"/>
    <w:rsid w:val="000F50E8"/>
    <w:rsid w:val="000F5AFB"/>
    <w:rsid w:val="000F6AE6"/>
    <w:rsid w:val="000F75A4"/>
    <w:rsid w:val="000F75E3"/>
    <w:rsid w:val="001003E1"/>
    <w:rsid w:val="00100882"/>
    <w:rsid w:val="00101189"/>
    <w:rsid w:val="00104737"/>
    <w:rsid w:val="00106D2E"/>
    <w:rsid w:val="00107CD2"/>
    <w:rsid w:val="00110010"/>
    <w:rsid w:val="0011016A"/>
    <w:rsid w:val="0011081F"/>
    <w:rsid w:val="00112B75"/>
    <w:rsid w:val="0011373B"/>
    <w:rsid w:val="00113BCE"/>
    <w:rsid w:val="00114429"/>
    <w:rsid w:val="00114FC1"/>
    <w:rsid w:val="0011502D"/>
    <w:rsid w:val="00116242"/>
    <w:rsid w:val="00116896"/>
    <w:rsid w:val="00116AFA"/>
    <w:rsid w:val="001200EF"/>
    <w:rsid w:val="0012041B"/>
    <w:rsid w:val="00120DD4"/>
    <w:rsid w:val="00122E1C"/>
    <w:rsid w:val="00123488"/>
    <w:rsid w:val="0012469F"/>
    <w:rsid w:val="001247D5"/>
    <w:rsid w:val="00124840"/>
    <w:rsid w:val="0012513C"/>
    <w:rsid w:val="00125846"/>
    <w:rsid w:val="00127E62"/>
    <w:rsid w:val="00130F85"/>
    <w:rsid w:val="00131C76"/>
    <w:rsid w:val="00132E05"/>
    <w:rsid w:val="001333EE"/>
    <w:rsid w:val="001338B2"/>
    <w:rsid w:val="00140BC3"/>
    <w:rsid w:val="00140F55"/>
    <w:rsid w:val="001438AA"/>
    <w:rsid w:val="0014395E"/>
    <w:rsid w:val="00144894"/>
    <w:rsid w:val="00144BE6"/>
    <w:rsid w:val="00144F74"/>
    <w:rsid w:val="00145268"/>
    <w:rsid w:val="001459D8"/>
    <w:rsid w:val="001475F9"/>
    <w:rsid w:val="00150526"/>
    <w:rsid w:val="001505AB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77F71"/>
    <w:rsid w:val="001810B6"/>
    <w:rsid w:val="00181110"/>
    <w:rsid w:val="001812CF"/>
    <w:rsid w:val="001814D8"/>
    <w:rsid w:val="00181CD7"/>
    <w:rsid w:val="00182885"/>
    <w:rsid w:val="00182C13"/>
    <w:rsid w:val="001850EB"/>
    <w:rsid w:val="0018614B"/>
    <w:rsid w:val="00186D1D"/>
    <w:rsid w:val="00190B1A"/>
    <w:rsid w:val="00190C97"/>
    <w:rsid w:val="001930FB"/>
    <w:rsid w:val="00193AB0"/>
    <w:rsid w:val="0019401A"/>
    <w:rsid w:val="0019514C"/>
    <w:rsid w:val="00195346"/>
    <w:rsid w:val="00195F18"/>
    <w:rsid w:val="001963D5"/>
    <w:rsid w:val="00197CA2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C6FB2"/>
    <w:rsid w:val="001D24CE"/>
    <w:rsid w:val="001D26C5"/>
    <w:rsid w:val="001D27D1"/>
    <w:rsid w:val="001D2BBC"/>
    <w:rsid w:val="001D31EF"/>
    <w:rsid w:val="001D3430"/>
    <w:rsid w:val="001D44AA"/>
    <w:rsid w:val="001D4E35"/>
    <w:rsid w:val="001D551B"/>
    <w:rsid w:val="001D5659"/>
    <w:rsid w:val="001D57A9"/>
    <w:rsid w:val="001D6BDC"/>
    <w:rsid w:val="001E086C"/>
    <w:rsid w:val="001E1060"/>
    <w:rsid w:val="001E1193"/>
    <w:rsid w:val="001E2D41"/>
    <w:rsid w:val="001E3010"/>
    <w:rsid w:val="001E3DF9"/>
    <w:rsid w:val="001E4372"/>
    <w:rsid w:val="001E4F4F"/>
    <w:rsid w:val="001E55D4"/>
    <w:rsid w:val="001E5C50"/>
    <w:rsid w:val="001E6F0D"/>
    <w:rsid w:val="001F0D02"/>
    <w:rsid w:val="001F3C98"/>
    <w:rsid w:val="001F4F23"/>
    <w:rsid w:val="001F5E10"/>
    <w:rsid w:val="001F5EAE"/>
    <w:rsid w:val="001F618E"/>
    <w:rsid w:val="001F658E"/>
    <w:rsid w:val="001F6628"/>
    <w:rsid w:val="001F6950"/>
    <w:rsid w:val="001F7270"/>
    <w:rsid w:val="0020098C"/>
    <w:rsid w:val="00200EEA"/>
    <w:rsid w:val="0020172F"/>
    <w:rsid w:val="00202076"/>
    <w:rsid w:val="002022E5"/>
    <w:rsid w:val="00202B39"/>
    <w:rsid w:val="0020328E"/>
    <w:rsid w:val="002038FB"/>
    <w:rsid w:val="002055F2"/>
    <w:rsid w:val="00207274"/>
    <w:rsid w:val="002100B8"/>
    <w:rsid w:val="0021026A"/>
    <w:rsid w:val="00210A29"/>
    <w:rsid w:val="00211F62"/>
    <w:rsid w:val="002122E5"/>
    <w:rsid w:val="00214027"/>
    <w:rsid w:val="0021447B"/>
    <w:rsid w:val="00220913"/>
    <w:rsid w:val="0022212C"/>
    <w:rsid w:val="0022414F"/>
    <w:rsid w:val="00224F31"/>
    <w:rsid w:val="00226442"/>
    <w:rsid w:val="00226B6F"/>
    <w:rsid w:val="0022721F"/>
    <w:rsid w:val="00231C08"/>
    <w:rsid w:val="00231C5B"/>
    <w:rsid w:val="0023245E"/>
    <w:rsid w:val="00232EF3"/>
    <w:rsid w:val="002348AF"/>
    <w:rsid w:val="00236515"/>
    <w:rsid w:val="002404EC"/>
    <w:rsid w:val="00245671"/>
    <w:rsid w:val="0024605E"/>
    <w:rsid w:val="00251C08"/>
    <w:rsid w:val="00251E83"/>
    <w:rsid w:val="002528F7"/>
    <w:rsid w:val="00253824"/>
    <w:rsid w:val="00254C0C"/>
    <w:rsid w:val="00255386"/>
    <w:rsid w:val="00257247"/>
    <w:rsid w:val="002572CA"/>
    <w:rsid w:val="002604A4"/>
    <w:rsid w:val="00260C5A"/>
    <w:rsid w:val="00260F0F"/>
    <w:rsid w:val="00261563"/>
    <w:rsid w:val="002616BA"/>
    <w:rsid w:val="00261E57"/>
    <w:rsid w:val="0026223C"/>
    <w:rsid w:val="00262FD3"/>
    <w:rsid w:val="002633B3"/>
    <w:rsid w:val="0026534E"/>
    <w:rsid w:val="00265519"/>
    <w:rsid w:val="002679BB"/>
    <w:rsid w:val="00270427"/>
    <w:rsid w:val="00270BD1"/>
    <w:rsid w:val="00271AFF"/>
    <w:rsid w:val="002723A7"/>
    <w:rsid w:val="00272B07"/>
    <w:rsid w:val="00273AD5"/>
    <w:rsid w:val="00281841"/>
    <w:rsid w:val="00281BE9"/>
    <w:rsid w:val="00284235"/>
    <w:rsid w:val="00285374"/>
    <w:rsid w:val="00285947"/>
    <w:rsid w:val="002860D8"/>
    <w:rsid w:val="00286515"/>
    <w:rsid w:val="002901D9"/>
    <w:rsid w:val="00290AFE"/>
    <w:rsid w:val="00291461"/>
    <w:rsid w:val="00291545"/>
    <w:rsid w:val="00291E04"/>
    <w:rsid w:val="00292172"/>
    <w:rsid w:val="00293E35"/>
    <w:rsid w:val="00296D76"/>
    <w:rsid w:val="00297111"/>
    <w:rsid w:val="00297D60"/>
    <w:rsid w:val="002A0116"/>
    <w:rsid w:val="002A1DA1"/>
    <w:rsid w:val="002A2963"/>
    <w:rsid w:val="002A37A7"/>
    <w:rsid w:val="002A3E9B"/>
    <w:rsid w:val="002A44A1"/>
    <w:rsid w:val="002A48E3"/>
    <w:rsid w:val="002A4A75"/>
    <w:rsid w:val="002A4F31"/>
    <w:rsid w:val="002A5D88"/>
    <w:rsid w:val="002A6DEE"/>
    <w:rsid w:val="002B079D"/>
    <w:rsid w:val="002B08CF"/>
    <w:rsid w:val="002B0CCB"/>
    <w:rsid w:val="002B1B35"/>
    <w:rsid w:val="002B316B"/>
    <w:rsid w:val="002B40D6"/>
    <w:rsid w:val="002B4F31"/>
    <w:rsid w:val="002B514E"/>
    <w:rsid w:val="002B59E9"/>
    <w:rsid w:val="002B610A"/>
    <w:rsid w:val="002B675A"/>
    <w:rsid w:val="002B7354"/>
    <w:rsid w:val="002B7E3D"/>
    <w:rsid w:val="002C049A"/>
    <w:rsid w:val="002C130A"/>
    <w:rsid w:val="002C1B66"/>
    <w:rsid w:val="002C2196"/>
    <w:rsid w:val="002C34C0"/>
    <w:rsid w:val="002C4BF0"/>
    <w:rsid w:val="002C4DB2"/>
    <w:rsid w:val="002C5AF5"/>
    <w:rsid w:val="002C6EF5"/>
    <w:rsid w:val="002C73DC"/>
    <w:rsid w:val="002D0518"/>
    <w:rsid w:val="002D0662"/>
    <w:rsid w:val="002D3E3E"/>
    <w:rsid w:val="002D54BE"/>
    <w:rsid w:val="002D5A68"/>
    <w:rsid w:val="002E15E5"/>
    <w:rsid w:val="002E1F11"/>
    <w:rsid w:val="002E27EB"/>
    <w:rsid w:val="002E2B48"/>
    <w:rsid w:val="002E30A0"/>
    <w:rsid w:val="002E54DA"/>
    <w:rsid w:val="002E6091"/>
    <w:rsid w:val="002E744D"/>
    <w:rsid w:val="002E7A57"/>
    <w:rsid w:val="002F1310"/>
    <w:rsid w:val="002F255F"/>
    <w:rsid w:val="002F3489"/>
    <w:rsid w:val="002F467F"/>
    <w:rsid w:val="002F5364"/>
    <w:rsid w:val="002F5853"/>
    <w:rsid w:val="002F7C9B"/>
    <w:rsid w:val="0030039D"/>
    <w:rsid w:val="0030084A"/>
    <w:rsid w:val="003014F1"/>
    <w:rsid w:val="0030269B"/>
    <w:rsid w:val="00303BAC"/>
    <w:rsid w:val="00303D65"/>
    <w:rsid w:val="00303FCA"/>
    <w:rsid w:val="003048A0"/>
    <w:rsid w:val="00307BC6"/>
    <w:rsid w:val="00307E5D"/>
    <w:rsid w:val="0031589D"/>
    <w:rsid w:val="00315C78"/>
    <w:rsid w:val="00315FE5"/>
    <w:rsid w:val="00316CFE"/>
    <w:rsid w:val="00320AFD"/>
    <w:rsid w:val="00323D8F"/>
    <w:rsid w:val="003247C0"/>
    <w:rsid w:val="00325D9D"/>
    <w:rsid w:val="003266DD"/>
    <w:rsid w:val="0033209A"/>
    <w:rsid w:val="003334C6"/>
    <w:rsid w:val="0033356D"/>
    <w:rsid w:val="003344B2"/>
    <w:rsid w:val="00335D3A"/>
    <w:rsid w:val="0033603B"/>
    <w:rsid w:val="0033670B"/>
    <w:rsid w:val="0033696A"/>
    <w:rsid w:val="00336DC1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5D75"/>
    <w:rsid w:val="00376139"/>
    <w:rsid w:val="00381C36"/>
    <w:rsid w:val="00382807"/>
    <w:rsid w:val="00383F85"/>
    <w:rsid w:val="00384A24"/>
    <w:rsid w:val="003852E1"/>
    <w:rsid w:val="00387C9D"/>
    <w:rsid w:val="003904E2"/>
    <w:rsid w:val="003912FD"/>
    <w:rsid w:val="003914C9"/>
    <w:rsid w:val="0039181D"/>
    <w:rsid w:val="0039261C"/>
    <w:rsid w:val="003926FF"/>
    <w:rsid w:val="003940ED"/>
    <w:rsid w:val="0039457F"/>
    <w:rsid w:val="0039492C"/>
    <w:rsid w:val="0039671C"/>
    <w:rsid w:val="003A0ADC"/>
    <w:rsid w:val="003A1A65"/>
    <w:rsid w:val="003A2067"/>
    <w:rsid w:val="003A37F8"/>
    <w:rsid w:val="003A40F5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669"/>
    <w:rsid w:val="003B4F10"/>
    <w:rsid w:val="003B5D40"/>
    <w:rsid w:val="003B652D"/>
    <w:rsid w:val="003B67ED"/>
    <w:rsid w:val="003B7398"/>
    <w:rsid w:val="003B7C77"/>
    <w:rsid w:val="003C0CD5"/>
    <w:rsid w:val="003C3502"/>
    <w:rsid w:val="003C46C4"/>
    <w:rsid w:val="003C733D"/>
    <w:rsid w:val="003D1378"/>
    <w:rsid w:val="003D2385"/>
    <w:rsid w:val="003D4DB6"/>
    <w:rsid w:val="003D69D7"/>
    <w:rsid w:val="003D6ABA"/>
    <w:rsid w:val="003D7E37"/>
    <w:rsid w:val="003E021D"/>
    <w:rsid w:val="003E0C82"/>
    <w:rsid w:val="003E3AF8"/>
    <w:rsid w:val="003E3EE2"/>
    <w:rsid w:val="003E43BC"/>
    <w:rsid w:val="003E6D5F"/>
    <w:rsid w:val="003F3FD6"/>
    <w:rsid w:val="003F58EB"/>
    <w:rsid w:val="003F7174"/>
    <w:rsid w:val="004010E0"/>
    <w:rsid w:val="0040367B"/>
    <w:rsid w:val="004036F2"/>
    <w:rsid w:val="0040401A"/>
    <w:rsid w:val="00406E05"/>
    <w:rsid w:val="004073C7"/>
    <w:rsid w:val="00407CF3"/>
    <w:rsid w:val="0041081E"/>
    <w:rsid w:val="00411BEE"/>
    <w:rsid w:val="004138AE"/>
    <w:rsid w:val="00415159"/>
    <w:rsid w:val="0041622E"/>
    <w:rsid w:val="004163CD"/>
    <w:rsid w:val="00417778"/>
    <w:rsid w:val="004228E7"/>
    <w:rsid w:val="004243F8"/>
    <w:rsid w:val="00425952"/>
    <w:rsid w:val="00425A1F"/>
    <w:rsid w:val="00425C9F"/>
    <w:rsid w:val="00425E1E"/>
    <w:rsid w:val="0042703A"/>
    <w:rsid w:val="00427C06"/>
    <w:rsid w:val="00431B4D"/>
    <w:rsid w:val="00432211"/>
    <w:rsid w:val="0043287C"/>
    <w:rsid w:val="0043295C"/>
    <w:rsid w:val="00432CC5"/>
    <w:rsid w:val="004356D7"/>
    <w:rsid w:val="00436B46"/>
    <w:rsid w:val="00437133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57CA6"/>
    <w:rsid w:val="004604A0"/>
    <w:rsid w:val="00460D64"/>
    <w:rsid w:val="0046152D"/>
    <w:rsid w:val="0046271C"/>
    <w:rsid w:val="0046389E"/>
    <w:rsid w:val="004639D8"/>
    <w:rsid w:val="0046429A"/>
    <w:rsid w:val="0046491D"/>
    <w:rsid w:val="0046643E"/>
    <w:rsid w:val="00466A2A"/>
    <w:rsid w:val="00466FB3"/>
    <w:rsid w:val="0047130F"/>
    <w:rsid w:val="0047225F"/>
    <w:rsid w:val="00472321"/>
    <w:rsid w:val="00475C34"/>
    <w:rsid w:val="004776BC"/>
    <w:rsid w:val="00482008"/>
    <w:rsid w:val="00482097"/>
    <w:rsid w:val="00482780"/>
    <w:rsid w:val="0048326A"/>
    <w:rsid w:val="0048349E"/>
    <w:rsid w:val="00483791"/>
    <w:rsid w:val="00484303"/>
    <w:rsid w:val="004847E9"/>
    <w:rsid w:val="00484893"/>
    <w:rsid w:val="00484F04"/>
    <w:rsid w:val="00486A8C"/>
    <w:rsid w:val="004872E2"/>
    <w:rsid w:val="0049058E"/>
    <w:rsid w:val="00491922"/>
    <w:rsid w:val="00491B28"/>
    <w:rsid w:val="00491D8E"/>
    <w:rsid w:val="00493233"/>
    <w:rsid w:val="0049337D"/>
    <w:rsid w:val="00494593"/>
    <w:rsid w:val="00494D5F"/>
    <w:rsid w:val="00495934"/>
    <w:rsid w:val="00496FA1"/>
    <w:rsid w:val="004A0107"/>
    <w:rsid w:val="004A3941"/>
    <w:rsid w:val="004A63DB"/>
    <w:rsid w:val="004B1A30"/>
    <w:rsid w:val="004B1E21"/>
    <w:rsid w:val="004B2D52"/>
    <w:rsid w:val="004B3121"/>
    <w:rsid w:val="004B3FFC"/>
    <w:rsid w:val="004B4810"/>
    <w:rsid w:val="004B4E41"/>
    <w:rsid w:val="004B507E"/>
    <w:rsid w:val="004B5496"/>
    <w:rsid w:val="004B723B"/>
    <w:rsid w:val="004C04FF"/>
    <w:rsid w:val="004C16FE"/>
    <w:rsid w:val="004C45D6"/>
    <w:rsid w:val="004C4BB8"/>
    <w:rsid w:val="004D01DE"/>
    <w:rsid w:val="004D08C7"/>
    <w:rsid w:val="004D1249"/>
    <w:rsid w:val="004D2BC3"/>
    <w:rsid w:val="004D3CF1"/>
    <w:rsid w:val="004D414B"/>
    <w:rsid w:val="004D59FF"/>
    <w:rsid w:val="004D5CA6"/>
    <w:rsid w:val="004D67C3"/>
    <w:rsid w:val="004E0273"/>
    <w:rsid w:val="004E1131"/>
    <w:rsid w:val="004E4399"/>
    <w:rsid w:val="004E5BCB"/>
    <w:rsid w:val="004E6240"/>
    <w:rsid w:val="004F076F"/>
    <w:rsid w:val="004F13A3"/>
    <w:rsid w:val="004F17A6"/>
    <w:rsid w:val="004F1A58"/>
    <w:rsid w:val="004F1F6B"/>
    <w:rsid w:val="004F3486"/>
    <w:rsid w:val="004F34EC"/>
    <w:rsid w:val="004F425C"/>
    <w:rsid w:val="004F45FD"/>
    <w:rsid w:val="004F5E08"/>
    <w:rsid w:val="004F6BD5"/>
    <w:rsid w:val="00500949"/>
    <w:rsid w:val="00501A3A"/>
    <w:rsid w:val="00502481"/>
    <w:rsid w:val="00502AF3"/>
    <w:rsid w:val="00503922"/>
    <w:rsid w:val="00504020"/>
    <w:rsid w:val="00505D3F"/>
    <w:rsid w:val="0050715E"/>
    <w:rsid w:val="00512CA3"/>
    <w:rsid w:val="0051494A"/>
    <w:rsid w:val="00515337"/>
    <w:rsid w:val="005165EE"/>
    <w:rsid w:val="005173D3"/>
    <w:rsid w:val="0051757F"/>
    <w:rsid w:val="00520033"/>
    <w:rsid w:val="00520876"/>
    <w:rsid w:val="005214FD"/>
    <w:rsid w:val="00521569"/>
    <w:rsid w:val="00521996"/>
    <w:rsid w:val="00521EA9"/>
    <w:rsid w:val="00522014"/>
    <w:rsid w:val="005226A4"/>
    <w:rsid w:val="00522E08"/>
    <w:rsid w:val="00524718"/>
    <w:rsid w:val="0052628C"/>
    <w:rsid w:val="00526B66"/>
    <w:rsid w:val="00526E36"/>
    <w:rsid w:val="005272AD"/>
    <w:rsid w:val="005277A1"/>
    <w:rsid w:val="005279A0"/>
    <w:rsid w:val="00530F18"/>
    <w:rsid w:val="00535ECA"/>
    <w:rsid w:val="00536143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06"/>
    <w:rsid w:val="0054696D"/>
    <w:rsid w:val="0055043F"/>
    <w:rsid w:val="00550CD7"/>
    <w:rsid w:val="005519A1"/>
    <w:rsid w:val="0055389A"/>
    <w:rsid w:val="00554212"/>
    <w:rsid w:val="00556D1C"/>
    <w:rsid w:val="00557F9D"/>
    <w:rsid w:val="00560357"/>
    <w:rsid w:val="00561818"/>
    <w:rsid w:val="00561D2D"/>
    <w:rsid w:val="00562A92"/>
    <w:rsid w:val="00562BF7"/>
    <w:rsid w:val="00563B34"/>
    <w:rsid w:val="0056410D"/>
    <w:rsid w:val="00564A90"/>
    <w:rsid w:val="00564B49"/>
    <w:rsid w:val="00564C0E"/>
    <w:rsid w:val="00565064"/>
    <w:rsid w:val="0056575C"/>
    <w:rsid w:val="005678F3"/>
    <w:rsid w:val="00567E4B"/>
    <w:rsid w:val="00567F95"/>
    <w:rsid w:val="005700A9"/>
    <w:rsid w:val="005712AF"/>
    <w:rsid w:val="005720D2"/>
    <w:rsid w:val="00572F05"/>
    <w:rsid w:val="00573CD5"/>
    <w:rsid w:val="00574467"/>
    <w:rsid w:val="005744B0"/>
    <w:rsid w:val="00574EE5"/>
    <w:rsid w:val="00575870"/>
    <w:rsid w:val="00581D35"/>
    <w:rsid w:val="00582C96"/>
    <w:rsid w:val="00582F08"/>
    <w:rsid w:val="005830FA"/>
    <w:rsid w:val="00584B20"/>
    <w:rsid w:val="00587392"/>
    <w:rsid w:val="00590A1C"/>
    <w:rsid w:val="00591D0B"/>
    <w:rsid w:val="0059202D"/>
    <w:rsid w:val="00595F0C"/>
    <w:rsid w:val="005968A5"/>
    <w:rsid w:val="005A06EA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E60"/>
    <w:rsid w:val="005B1FD7"/>
    <w:rsid w:val="005B29A5"/>
    <w:rsid w:val="005B3487"/>
    <w:rsid w:val="005B372B"/>
    <w:rsid w:val="005B38F8"/>
    <w:rsid w:val="005B43C5"/>
    <w:rsid w:val="005B449C"/>
    <w:rsid w:val="005B47B4"/>
    <w:rsid w:val="005B60E1"/>
    <w:rsid w:val="005B62BE"/>
    <w:rsid w:val="005B6B03"/>
    <w:rsid w:val="005B7754"/>
    <w:rsid w:val="005C030D"/>
    <w:rsid w:val="005C1C47"/>
    <w:rsid w:val="005C23D5"/>
    <w:rsid w:val="005C4369"/>
    <w:rsid w:val="005C439B"/>
    <w:rsid w:val="005C4E00"/>
    <w:rsid w:val="005C697A"/>
    <w:rsid w:val="005C6B50"/>
    <w:rsid w:val="005C7FD2"/>
    <w:rsid w:val="005D01E8"/>
    <w:rsid w:val="005D2464"/>
    <w:rsid w:val="005D2D43"/>
    <w:rsid w:val="005D3771"/>
    <w:rsid w:val="005D42CA"/>
    <w:rsid w:val="005D5B82"/>
    <w:rsid w:val="005D6A10"/>
    <w:rsid w:val="005D6DD2"/>
    <w:rsid w:val="005D7766"/>
    <w:rsid w:val="005E0985"/>
    <w:rsid w:val="005E298C"/>
    <w:rsid w:val="005E39CC"/>
    <w:rsid w:val="005E3CDE"/>
    <w:rsid w:val="005E69C9"/>
    <w:rsid w:val="005F1049"/>
    <w:rsid w:val="005F167F"/>
    <w:rsid w:val="005F30CD"/>
    <w:rsid w:val="005F334E"/>
    <w:rsid w:val="005F3571"/>
    <w:rsid w:val="005F4247"/>
    <w:rsid w:val="005F58A5"/>
    <w:rsid w:val="005F75FF"/>
    <w:rsid w:val="005F7FF2"/>
    <w:rsid w:val="0060042F"/>
    <w:rsid w:val="00601CD4"/>
    <w:rsid w:val="00603EFF"/>
    <w:rsid w:val="00604BFD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13F1"/>
    <w:rsid w:val="00622AA9"/>
    <w:rsid w:val="00622CD8"/>
    <w:rsid w:val="00623980"/>
    <w:rsid w:val="00625388"/>
    <w:rsid w:val="00625F76"/>
    <w:rsid w:val="00631523"/>
    <w:rsid w:val="006324DC"/>
    <w:rsid w:val="006350F8"/>
    <w:rsid w:val="00635553"/>
    <w:rsid w:val="006355D3"/>
    <w:rsid w:val="006364DD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4701E"/>
    <w:rsid w:val="00650B41"/>
    <w:rsid w:val="00650BD4"/>
    <w:rsid w:val="00650EBC"/>
    <w:rsid w:val="00651246"/>
    <w:rsid w:val="00651271"/>
    <w:rsid w:val="006514A5"/>
    <w:rsid w:val="00652C2B"/>
    <w:rsid w:val="0065382B"/>
    <w:rsid w:val="00654AE5"/>
    <w:rsid w:val="0065525E"/>
    <w:rsid w:val="00655520"/>
    <w:rsid w:val="0065622D"/>
    <w:rsid w:val="006568DA"/>
    <w:rsid w:val="006574D3"/>
    <w:rsid w:val="006578D0"/>
    <w:rsid w:val="00657BC6"/>
    <w:rsid w:val="00660914"/>
    <w:rsid w:val="00662778"/>
    <w:rsid w:val="006647E7"/>
    <w:rsid w:val="0066514A"/>
    <w:rsid w:val="0066542B"/>
    <w:rsid w:val="0066773F"/>
    <w:rsid w:val="00667F12"/>
    <w:rsid w:val="006709E8"/>
    <w:rsid w:val="00670A9E"/>
    <w:rsid w:val="006718BA"/>
    <w:rsid w:val="006742EF"/>
    <w:rsid w:val="00675276"/>
    <w:rsid w:val="006762AA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96B8E"/>
    <w:rsid w:val="006A0AB7"/>
    <w:rsid w:val="006A19A8"/>
    <w:rsid w:val="006A1BCF"/>
    <w:rsid w:val="006A26BD"/>
    <w:rsid w:val="006A333C"/>
    <w:rsid w:val="006A3731"/>
    <w:rsid w:val="006A4DDE"/>
    <w:rsid w:val="006A4EC3"/>
    <w:rsid w:val="006A527F"/>
    <w:rsid w:val="006A74A3"/>
    <w:rsid w:val="006A7704"/>
    <w:rsid w:val="006B1B93"/>
    <w:rsid w:val="006B1FFE"/>
    <w:rsid w:val="006B2956"/>
    <w:rsid w:val="006B40CA"/>
    <w:rsid w:val="006B47B1"/>
    <w:rsid w:val="006B6B95"/>
    <w:rsid w:val="006B7C5A"/>
    <w:rsid w:val="006C05C1"/>
    <w:rsid w:val="006C07C3"/>
    <w:rsid w:val="006C07F1"/>
    <w:rsid w:val="006C51A3"/>
    <w:rsid w:val="006C55CC"/>
    <w:rsid w:val="006C57FA"/>
    <w:rsid w:val="006C68EB"/>
    <w:rsid w:val="006D1CED"/>
    <w:rsid w:val="006D2346"/>
    <w:rsid w:val="006D4B07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3CE2"/>
    <w:rsid w:val="00704811"/>
    <w:rsid w:val="00705F25"/>
    <w:rsid w:val="00706700"/>
    <w:rsid w:val="00707669"/>
    <w:rsid w:val="00712196"/>
    <w:rsid w:val="00712D27"/>
    <w:rsid w:val="007137C8"/>
    <w:rsid w:val="00715EDC"/>
    <w:rsid w:val="0071727B"/>
    <w:rsid w:val="007217FD"/>
    <w:rsid w:val="00722A6E"/>
    <w:rsid w:val="00722CBE"/>
    <w:rsid w:val="00723078"/>
    <w:rsid w:val="007232F7"/>
    <w:rsid w:val="007236E8"/>
    <w:rsid w:val="007237DF"/>
    <w:rsid w:val="0072380D"/>
    <w:rsid w:val="007241FB"/>
    <w:rsid w:val="007244E9"/>
    <w:rsid w:val="007270E4"/>
    <w:rsid w:val="00730536"/>
    <w:rsid w:val="007309D5"/>
    <w:rsid w:val="007323A3"/>
    <w:rsid w:val="00734B64"/>
    <w:rsid w:val="00735F60"/>
    <w:rsid w:val="00736454"/>
    <w:rsid w:val="00736D73"/>
    <w:rsid w:val="00736FB7"/>
    <w:rsid w:val="0073756C"/>
    <w:rsid w:val="007378B8"/>
    <w:rsid w:val="00737A62"/>
    <w:rsid w:val="0074132A"/>
    <w:rsid w:val="007428FC"/>
    <w:rsid w:val="00743BA9"/>
    <w:rsid w:val="007442E0"/>
    <w:rsid w:val="00744D7F"/>
    <w:rsid w:val="007459C0"/>
    <w:rsid w:val="00746268"/>
    <w:rsid w:val="00746357"/>
    <w:rsid w:val="0074651F"/>
    <w:rsid w:val="00747EC3"/>
    <w:rsid w:val="00751385"/>
    <w:rsid w:val="00751CB2"/>
    <w:rsid w:val="007520D5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1ED"/>
    <w:rsid w:val="007653AC"/>
    <w:rsid w:val="007656C7"/>
    <w:rsid w:val="007658DC"/>
    <w:rsid w:val="00766838"/>
    <w:rsid w:val="00766989"/>
    <w:rsid w:val="00767F88"/>
    <w:rsid w:val="00770190"/>
    <w:rsid w:val="00771116"/>
    <w:rsid w:val="00771401"/>
    <w:rsid w:val="00774B3B"/>
    <w:rsid w:val="0077690D"/>
    <w:rsid w:val="00777964"/>
    <w:rsid w:val="00780B4F"/>
    <w:rsid w:val="00782798"/>
    <w:rsid w:val="00783B58"/>
    <w:rsid w:val="00784A52"/>
    <w:rsid w:val="007854D6"/>
    <w:rsid w:val="00785AAD"/>
    <w:rsid w:val="00786F2B"/>
    <w:rsid w:val="007902D9"/>
    <w:rsid w:val="0079042F"/>
    <w:rsid w:val="00791A7D"/>
    <w:rsid w:val="00792136"/>
    <w:rsid w:val="00792DC6"/>
    <w:rsid w:val="00794FF2"/>
    <w:rsid w:val="007955A0"/>
    <w:rsid w:val="00795BF8"/>
    <w:rsid w:val="007A16EA"/>
    <w:rsid w:val="007A1C26"/>
    <w:rsid w:val="007A41AE"/>
    <w:rsid w:val="007A5094"/>
    <w:rsid w:val="007A521D"/>
    <w:rsid w:val="007A5463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0879"/>
    <w:rsid w:val="007D26E8"/>
    <w:rsid w:val="007D2B4E"/>
    <w:rsid w:val="007D371A"/>
    <w:rsid w:val="007D382E"/>
    <w:rsid w:val="007D384E"/>
    <w:rsid w:val="007D41A8"/>
    <w:rsid w:val="007D4D92"/>
    <w:rsid w:val="007D655B"/>
    <w:rsid w:val="007E0AD6"/>
    <w:rsid w:val="007E0D64"/>
    <w:rsid w:val="007E15EA"/>
    <w:rsid w:val="007E2CB1"/>
    <w:rsid w:val="007E398D"/>
    <w:rsid w:val="007E4B79"/>
    <w:rsid w:val="007E5F14"/>
    <w:rsid w:val="007E67BF"/>
    <w:rsid w:val="007F14B1"/>
    <w:rsid w:val="007F3A01"/>
    <w:rsid w:val="007F421E"/>
    <w:rsid w:val="007F4700"/>
    <w:rsid w:val="007F53F5"/>
    <w:rsid w:val="007F5D41"/>
    <w:rsid w:val="008003BA"/>
    <w:rsid w:val="008006A9"/>
    <w:rsid w:val="00804C4B"/>
    <w:rsid w:val="00805D0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00F4"/>
    <w:rsid w:val="00820EE4"/>
    <w:rsid w:val="00821416"/>
    <w:rsid w:val="0082154A"/>
    <w:rsid w:val="00821899"/>
    <w:rsid w:val="008218D5"/>
    <w:rsid w:val="0082223A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2DE5"/>
    <w:rsid w:val="0083496E"/>
    <w:rsid w:val="00834E26"/>
    <w:rsid w:val="00836CA1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4AB1"/>
    <w:rsid w:val="008452ED"/>
    <w:rsid w:val="00846047"/>
    <w:rsid w:val="0084679B"/>
    <w:rsid w:val="00847967"/>
    <w:rsid w:val="00851792"/>
    <w:rsid w:val="0085436B"/>
    <w:rsid w:val="00857151"/>
    <w:rsid w:val="008600DA"/>
    <w:rsid w:val="00860CF6"/>
    <w:rsid w:val="00861B8D"/>
    <w:rsid w:val="0086216A"/>
    <w:rsid w:val="008633AC"/>
    <w:rsid w:val="00863EA1"/>
    <w:rsid w:val="0086554B"/>
    <w:rsid w:val="008659F9"/>
    <w:rsid w:val="00865A0D"/>
    <w:rsid w:val="00867EA0"/>
    <w:rsid w:val="008709E0"/>
    <w:rsid w:val="00872A5A"/>
    <w:rsid w:val="00873159"/>
    <w:rsid w:val="0087407A"/>
    <w:rsid w:val="00875709"/>
    <w:rsid w:val="008765CA"/>
    <w:rsid w:val="00876A05"/>
    <w:rsid w:val="00877AC1"/>
    <w:rsid w:val="00877B18"/>
    <w:rsid w:val="00880130"/>
    <w:rsid w:val="0088020C"/>
    <w:rsid w:val="008816B7"/>
    <w:rsid w:val="0088218A"/>
    <w:rsid w:val="00883B50"/>
    <w:rsid w:val="00885088"/>
    <w:rsid w:val="008850DB"/>
    <w:rsid w:val="008851C7"/>
    <w:rsid w:val="00885B79"/>
    <w:rsid w:val="00885B8E"/>
    <w:rsid w:val="0088620F"/>
    <w:rsid w:val="00886605"/>
    <w:rsid w:val="00890E64"/>
    <w:rsid w:val="00891579"/>
    <w:rsid w:val="008929D8"/>
    <w:rsid w:val="008953BD"/>
    <w:rsid w:val="0089573D"/>
    <w:rsid w:val="00896397"/>
    <w:rsid w:val="008963FE"/>
    <w:rsid w:val="00896E9C"/>
    <w:rsid w:val="00897000"/>
    <w:rsid w:val="0089793A"/>
    <w:rsid w:val="008A069E"/>
    <w:rsid w:val="008A0E87"/>
    <w:rsid w:val="008A1738"/>
    <w:rsid w:val="008A1F71"/>
    <w:rsid w:val="008A311B"/>
    <w:rsid w:val="008A34EA"/>
    <w:rsid w:val="008A41E0"/>
    <w:rsid w:val="008A6BFB"/>
    <w:rsid w:val="008A7E86"/>
    <w:rsid w:val="008B0566"/>
    <w:rsid w:val="008B060E"/>
    <w:rsid w:val="008B073E"/>
    <w:rsid w:val="008B0E12"/>
    <w:rsid w:val="008B1426"/>
    <w:rsid w:val="008B1512"/>
    <w:rsid w:val="008B28AA"/>
    <w:rsid w:val="008B3409"/>
    <w:rsid w:val="008B3463"/>
    <w:rsid w:val="008B36B2"/>
    <w:rsid w:val="008B3C53"/>
    <w:rsid w:val="008B3F3B"/>
    <w:rsid w:val="008B45A6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6494"/>
    <w:rsid w:val="008C7482"/>
    <w:rsid w:val="008D0554"/>
    <w:rsid w:val="008D0C9A"/>
    <w:rsid w:val="008D0F97"/>
    <w:rsid w:val="008D149D"/>
    <w:rsid w:val="008D180E"/>
    <w:rsid w:val="008D1CC5"/>
    <w:rsid w:val="008D1E60"/>
    <w:rsid w:val="008D44E9"/>
    <w:rsid w:val="008D46AC"/>
    <w:rsid w:val="008D51E4"/>
    <w:rsid w:val="008D5508"/>
    <w:rsid w:val="008D5E5A"/>
    <w:rsid w:val="008D66C0"/>
    <w:rsid w:val="008D6B78"/>
    <w:rsid w:val="008D77AF"/>
    <w:rsid w:val="008E1033"/>
    <w:rsid w:val="008E357C"/>
    <w:rsid w:val="008E49E5"/>
    <w:rsid w:val="008E570C"/>
    <w:rsid w:val="008E5713"/>
    <w:rsid w:val="008E6047"/>
    <w:rsid w:val="008E63E5"/>
    <w:rsid w:val="008E6715"/>
    <w:rsid w:val="008F1007"/>
    <w:rsid w:val="008F171A"/>
    <w:rsid w:val="008F1C8C"/>
    <w:rsid w:val="008F25E6"/>
    <w:rsid w:val="008F5E91"/>
    <w:rsid w:val="008F6A09"/>
    <w:rsid w:val="008F7DBE"/>
    <w:rsid w:val="008F7F48"/>
    <w:rsid w:val="00900DDF"/>
    <w:rsid w:val="00900E78"/>
    <w:rsid w:val="00902EAC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6BC4"/>
    <w:rsid w:val="0092722A"/>
    <w:rsid w:val="009275C0"/>
    <w:rsid w:val="00930795"/>
    <w:rsid w:val="00931B92"/>
    <w:rsid w:val="0093387C"/>
    <w:rsid w:val="00933F81"/>
    <w:rsid w:val="00934F3F"/>
    <w:rsid w:val="009353C8"/>
    <w:rsid w:val="00935E81"/>
    <w:rsid w:val="009369CF"/>
    <w:rsid w:val="00940DC4"/>
    <w:rsid w:val="00941695"/>
    <w:rsid w:val="0094398C"/>
    <w:rsid w:val="00943E0E"/>
    <w:rsid w:val="00945646"/>
    <w:rsid w:val="009468A0"/>
    <w:rsid w:val="00950271"/>
    <w:rsid w:val="0095337D"/>
    <w:rsid w:val="00954B69"/>
    <w:rsid w:val="009565D9"/>
    <w:rsid w:val="009567DF"/>
    <w:rsid w:val="00956859"/>
    <w:rsid w:val="00957810"/>
    <w:rsid w:val="00960738"/>
    <w:rsid w:val="0096341C"/>
    <w:rsid w:val="00964912"/>
    <w:rsid w:val="00965849"/>
    <w:rsid w:val="00966D6A"/>
    <w:rsid w:val="009672CB"/>
    <w:rsid w:val="00967AA3"/>
    <w:rsid w:val="00970648"/>
    <w:rsid w:val="00971695"/>
    <w:rsid w:val="009735E0"/>
    <w:rsid w:val="0097416F"/>
    <w:rsid w:val="009754BA"/>
    <w:rsid w:val="00976D94"/>
    <w:rsid w:val="00977573"/>
    <w:rsid w:val="00980208"/>
    <w:rsid w:val="00982365"/>
    <w:rsid w:val="00983225"/>
    <w:rsid w:val="009837A7"/>
    <w:rsid w:val="009845D9"/>
    <w:rsid w:val="009855CC"/>
    <w:rsid w:val="009856AD"/>
    <w:rsid w:val="00986024"/>
    <w:rsid w:val="009866FA"/>
    <w:rsid w:val="00987648"/>
    <w:rsid w:val="00987ADA"/>
    <w:rsid w:val="009912DD"/>
    <w:rsid w:val="00992451"/>
    <w:rsid w:val="009945A8"/>
    <w:rsid w:val="00994CBB"/>
    <w:rsid w:val="00994E35"/>
    <w:rsid w:val="00994F95"/>
    <w:rsid w:val="00995F54"/>
    <w:rsid w:val="0099627F"/>
    <w:rsid w:val="00997C0C"/>
    <w:rsid w:val="009A02DC"/>
    <w:rsid w:val="009A1B29"/>
    <w:rsid w:val="009A2418"/>
    <w:rsid w:val="009A2AA1"/>
    <w:rsid w:val="009A331E"/>
    <w:rsid w:val="009A4779"/>
    <w:rsid w:val="009A48DE"/>
    <w:rsid w:val="009A4E9A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0ACB"/>
    <w:rsid w:val="009D12BC"/>
    <w:rsid w:val="009D1CC9"/>
    <w:rsid w:val="009D23DA"/>
    <w:rsid w:val="009D3744"/>
    <w:rsid w:val="009D3B76"/>
    <w:rsid w:val="009D4EE5"/>
    <w:rsid w:val="009D5C09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3B5"/>
    <w:rsid w:val="009E6C7D"/>
    <w:rsid w:val="009E6D06"/>
    <w:rsid w:val="009F18FF"/>
    <w:rsid w:val="009F1A7F"/>
    <w:rsid w:val="009F2101"/>
    <w:rsid w:val="009F5606"/>
    <w:rsid w:val="009F69FC"/>
    <w:rsid w:val="00A0106E"/>
    <w:rsid w:val="00A041FF"/>
    <w:rsid w:val="00A059B8"/>
    <w:rsid w:val="00A06286"/>
    <w:rsid w:val="00A063B0"/>
    <w:rsid w:val="00A07107"/>
    <w:rsid w:val="00A117B9"/>
    <w:rsid w:val="00A1195D"/>
    <w:rsid w:val="00A11B00"/>
    <w:rsid w:val="00A120E8"/>
    <w:rsid w:val="00A13160"/>
    <w:rsid w:val="00A14E4A"/>
    <w:rsid w:val="00A16867"/>
    <w:rsid w:val="00A16967"/>
    <w:rsid w:val="00A169AE"/>
    <w:rsid w:val="00A17096"/>
    <w:rsid w:val="00A17C5F"/>
    <w:rsid w:val="00A233C0"/>
    <w:rsid w:val="00A25CDF"/>
    <w:rsid w:val="00A25CE6"/>
    <w:rsid w:val="00A26087"/>
    <w:rsid w:val="00A268C7"/>
    <w:rsid w:val="00A26E53"/>
    <w:rsid w:val="00A3109A"/>
    <w:rsid w:val="00A33E33"/>
    <w:rsid w:val="00A34533"/>
    <w:rsid w:val="00A35A91"/>
    <w:rsid w:val="00A35F6D"/>
    <w:rsid w:val="00A3619B"/>
    <w:rsid w:val="00A361C5"/>
    <w:rsid w:val="00A36444"/>
    <w:rsid w:val="00A36AA8"/>
    <w:rsid w:val="00A37ECB"/>
    <w:rsid w:val="00A404C6"/>
    <w:rsid w:val="00A40FA3"/>
    <w:rsid w:val="00A418B9"/>
    <w:rsid w:val="00A4196B"/>
    <w:rsid w:val="00A41D0E"/>
    <w:rsid w:val="00A4203E"/>
    <w:rsid w:val="00A432C9"/>
    <w:rsid w:val="00A46491"/>
    <w:rsid w:val="00A506D4"/>
    <w:rsid w:val="00A50936"/>
    <w:rsid w:val="00A5223B"/>
    <w:rsid w:val="00A549C6"/>
    <w:rsid w:val="00A55465"/>
    <w:rsid w:val="00A56CB5"/>
    <w:rsid w:val="00A57FB5"/>
    <w:rsid w:val="00A6019E"/>
    <w:rsid w:val="00A607D4"/>
    <w:rsid w:val="00A615C4"/>
    <w:rsid w:val="00A629F9"/>
    <w:rsid w:val="00A650E4"/>
    <w:rsid w:val="00A663F0"/>
    <w:rsid w:val="00A66724"/>
    <w:rsid w:val="00A6722E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7B7"/>
    <w:rsid w:val="00A8292D"/>
    <w:rsid w:val="00A83120"/>
    <w:rsid w:val="00A8342E"/>
    <w:rsid w:val="00A8349D"/>
    <w:rsid w:val="00A83F94"/>
    <w:rsid w:val="00A85182"/>
    <w:rsid w:val="00A864E1"/>
    <w:rsid w:val="00A9145F"/>
    <w:rsid w:val="00A91A1F"/>
    <w:rsid w:val="00A923D1"/>
    <w:rsid w:val="00A92BB8"/>
    <w:rsid w:val="00A930F9"/>
    <w:rsid w:val="00A93189"/>
    <w:rsid w:val="00A94951"/>
    <w:rsid w:val="00A94B15"/>
    <w:rsid w:val="00A9580E"/>
    <w:rsid w:val="00A95B5F"/>
    <w:rsid w:val="00A9606E"/>
    <w:rsid w:val="00A96244"/>
    <w:rsid w:val="00A9631A"/>
    <w:rsid w:val="00A97DA1"/>
    <w:rsid w:val="00AA1853"/>
    <w:rsid w:val="00AA1CE5"/>
    <w:rsid w:val="00AA3C81"/>
    <w:rsid w:val="00AA5538"/>
    <w:rsid w:val="00AA6906"/>
    <w:rsid w:val="00AA7C20"/>
    <w:rsid w:val="00AB0AE6"/>
    <w:rsid w:val="00AB174C"/>
    <w:rsid w:val="00AB18C8"/>
    <w:rsid w:val="00AB28D2"/>
    <w:rsid w:val="00AB317A"/>
    <w:rsid w:val="00AB4328"/>
    <w:rsid w:val="00AB439A"/>
    <w:rsid w:val="00AB43B6"/>
    <w:rsid w:val="00AB5359"/>
    <w:rsid w:val="00AB7415"/>
    <w:rsid w:val="00AC07BE"/>
    <w:rsid w:val="00AC089F"/>
    <w:rsid w:val="00AC0DFA"/>
    <w:rsid w:val="00AC0F5E"/>
    <w:rsid w:val="00AC0FFA"/>
    <w:rsid w:val="00AC108B"/>
    <w:rsid w:val="00AC23DF"/>
    <w:rsid w:val="00AC33C0"/>
    <w:rsid w:val="00AC3726"/>
    <w:rsid w:val="00AC41D5"/>
    <w:rsid w:val="00AC43C6"/>
    <w:rsid w:val="00AC51C3"/>
    <w:rsid w:val="00AC5EBF"/>
    <w:rsid w:val="00AC6BC5"/>
    <w:rsid w:val="00AC7A91"/>
    <w:rsid w:val="00AC7FC8"/>
    <w:rsid w:val="00AD0536"/>
    <w:rsid w:val="00AD1E62"/>
    <w:rsid w:val="00AD305B"/>
    <w:rsid w:val="00AD58F9"/>
    <w:rsid w:val="00AD631D"/>
    <w:rsid w:val="00AD69F2"/>
    <w:rsid w:val="00AD71D9"/>
    <w:rsid w:val="00AD73BE"/>
    <w:rsid w:val="00AD74E5"/>
    <w:rsid w:val="00AE0B06"/>
    <w:rsid w:val="00AE1055"/>
    <w:rsid w:val="00AE1F15"/>
    <w:rsid w:val="00AE357A"/>
    <w:rsid w:val="00AE41C6"/>
    <w:rsid w:val="00AE4DCF"/>
    <w:rsid w:val="00AE62EC"/>
    <w:rsid w:val="00AE65AB"/>
    <w:rsid w:val="00AF0F3C"/>
    <w:rsid w:val="00AF1E78"/>
    <w:rsid w:val="00AF3F36"/>
    <w:rsid w:val="00AF506F"/>
    <w:rsid w:val="00AF5ABA"/>
    <w:rsid w:val="00AF6555"/>
    <w:rsid w:val="00B00010"/>
    <w:rsid w:val="00B01D77"/>
    <w:rsid w:val="00B0322D"/>
    <w:rsid w:val="00B04288"/>
    <w:rsid w:val="00B04D87"/>
    <w:rsid w:val="00B0538B"/>
    <w:rsid w:val="00B05BB7"/>
    <w:rsid w:val="00B05F17"/>
    <w:rsid w:val="00B0654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9B8"/>
    <w:rsid w:val="00B25AA7"/>
    <w:rsid w:val="00B26451"/>
    <w:rsid w:val="00B264E9"/>
    <w:rsid w:val="00B272DB"/>
    <w:rsid w:val="00B2791B"/>
    <w:rsid w:val="00B27E35"/>
    <w:rsid w:val="00B27EAC"/>
    <w:rsid w:val="00B3055F"/>
    <w:rsid w:val="00B30E12"/>
    <w:rsid w:val="00B324EE"/>
    <w:rsid w:val="00B329B2"/>
    <w:rsid w:val="00B32A7E"/>
    <w:rsid w:val="00B33BEF"/>
    <w:rsid w:val="00B35DA9"/>
    <w:rsid w:val="00B37219"/>
    <w:rsid w:val="00B411EB"/>
    <w:rsid w:val="00B419AE"/>
    <w:rsid w:val="00B43104"/>
    <w:rsid w:val="00B43255"/>
    <w:rsid w:val="00B45320"/>
    <w:rsid w:val="00B5001B"/>
    <w:rsid w:val="00B50272"/>
    <w:rsid w:val="00B50995"/>
    <w:rsid w:val="00B51E49"/>
    <w:rsid w:val="00B53D45"/>
    <w:rsid w:val="00B6022B"/>
    <w:rsid w:val="00B6114F"/>
    <w:rsid w:val="00B61C06"/>
    <w:rsid w:val="00B640C2"/>
    <w:rsid w:val="00B64397"/>
    <w:rsid w:val="00B659E6"/>
    <w:rsid w:val="00B65A67"/>
    <w:rsid w:val="00B65BF6"/>
    <w:rsid w:val="00B67222"/>
    <w:rsid w:val="00B717CD"/>
    <w:rsid w:val="00B71BA9"/>
    <w:rsid w:val="00B71D51"/>
    <w:rsid w:val="00B72486"/>
    <w:rsid w:val="00B72B17"/>
    <w:rsid w:val="00B73CE5"/>
    <w:rsid w:val="00B746AB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06E2"/>
    <w:rsid w:val="00BA21EC"/>
    <w:rsid w:val="00BA2252"/>
    <w:rsid w:val="00BA2C2B"/>
    <w:rsid w:val="00BA58BB"/>
    <w:rsid w:val="00BA5A05"/>
    <w:rsid w:val="00BA5D48"/>
    <w:rsid w:val="00BA5EF0"/>
    <w:rsid w:val="00BA6E07"/>
    <w:rsid w:val="00BA7FFE"/>
    <w:rsid w:val="00BB0F29"/>
    <w:rsid w:val="00BB1D08"/>
    <w:rsid w:val="00BB1F56"/>
    <w:rsid w:val="00BB2F53"/>
    <w:rsid w:val="00BB3F41"/>
    <w:rsid w:val="00BB407B"/>
    <w:rsid w:val="00BB5764"/>
    <w:rsid w:val="00BB6C2A"/>
    <w:rsid w:val="00BB76AC"/>
    <w:rsid w:val="00BC1E0B"/>
    <w:rsid w:val="00BC2F38"/>
    <w:rsid w:val="00BC35D6"/>
    <w:rsid w:val="00BC3968"/>
    <w:rsid w:val="00BC46EF"/>
    <w:rsid w:val="00BC6811"/>
    <w:rsid w:val="00BC7E58"/>
    <w:rsid w:val="00BD0423"/>
    <w:rsid w:val="00BD0A74"/>
    <w:rsid w:val="00BD0D33"/>
    <w:rsid w:val="00BD110F"/>
    <w:rsid w:val="00BD3560"/>
    <w:rsid w:val="00BD413E"/>
    <w:rsid w:val="00BD42E2"/>
    <w:rsid w:val="00BD494D"/>
    <w:rsid w:val="00BD4E22"/>
    <w:rsid w:val="00BD4E99"/>
    <w:rsid w:val="00BD5BD3"/>
    <w:rsid w:val="00BD5CB5"/>
    <w:rsid w:val="00BD7873"/>
    <w:rsid w:val="00BD7C70"/>
    <w:rsid w:val="00BE02F9"/>
    <w:rsid w:val="00BE070E"/>
    <w:rsid w:val="00BE0A8E"/>
    <w:rsid w:val="00BE0C6F"/>
    <w:rsid w:val="00BE736C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752"/>
    <w:rsid w:val="00C03909"/>
    <w:rsid w:val="00C046F8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341E"/>
    <w:rsid w:val="00C151C9"/>
    <w:rsid w:val="00C168A5"/>
    <w:rsid w:val="00C20DCE"/>
    <w:rsid w:val="00C20F87"/>
    <w:rsid w:val="00C22564"/>
    <w:rsid w:val="00C2526F"/>
    <w:rsid w:val="00C27B77"/>
    <w:rsid w:val="00C300E1"/>
    <w:rsid w:val="00C30994"/>
    <w:rsid w:val="00C31522"/>
    <w:rsid w:val="00C315C4"/>
    <w:rsid w:val="00C31C75"/>
    <w:rsid w:val="00C32CC1"/>
    <w:rsid w:val="00C339C6"/>
    <w:rsid w:val="00C33BD1"/>
    <w:rsid w:val="00C34392"/>
    <w:rsid w:val="00C34748"/>
    <w:rsid w:val="00C34B22"/>
    <w:rsid w:val="00C403B5"/>
    <w:rsid w:val="00C4189A"/>
    <w:rsid w:val="00C42DFD"/>
    <w:rsid w:val="00C42FDD"/>
    <w:rsid w:val="00C44892"/>
    <w:rsid w:val="00C44E48"/>
    <w:rsid w:val="00C460C1"/>
    <w:rsid w:val="00C47731"/>
    <w:rsid w:val="00C504E3"/>
    <w:rsid w:val="00C50E4B"/>
    <w:rsid w:val="00C51AE9"/>
    <w:rsid w:val="00C54748"/>
    <w:rsid w:val="00C54818"/>
    <w:rsid w:val="00C5492D"/>
    <w:rsid w:val="00C5597C"/>
    <w:rsid w:val="00C56581"/>
    <w:rsid w:val="00C61B4E"/>
    <w:rsid w:val="00C62A50"/>
    <w:rsid w:val="00C646EE"/>
    <w:rsid w:val="00C64CA1"/>
    <w:rsid w:val="00C65864"/>
    <w:rsid w:val="00C67056"/>
    <w:rsid w:val="00C6765B"/>
    <w:rsid w:val="00C70E79"/>
    <w:rsid w:val="00C72135"/>
    <w:rsid w:val="00C72A22"/>
    <w:rsid w:val="00C73798"/>
    <w:rsid w:val="00C75BD0"/>
    <w:rsid w:val="00C76B89"/>
    <w:rsid w:val="00C76C9C"/>
    <w:rsid w:val="00C774FF"/>
    <w:rsid w:val="00C779FF"/>
    <w:rsid w:val="00C80957"/>
    <w:rsid w:val="00C80E2E"/>
    <w:rsid w:val="00C83C07"/>
    <w:rsid w:val="00C84101"/>
    <w:rsid w:val="00C85FA6"/>
    <w:rsid w:val="00C86140"/>
    <w:rsid w:val="00C87F03"/>
    <w:rsid w:val="00C90F1C"/>
    <w:rsid w:val="00C91145"/>
    <w:rsid w:val="00C91501"/>
    <w:rsid w:val="00C93DB2"/>
    <w:rsid w:val="00C946DF"/>
    <w:rsid w:val="00C95586"/>
    <w:rsid w:val="00C975D8"/>
    <w:rsid w:val="00CA0079"/>
    <w:rsid w:val="00CA0216"/>
    <w:rsid w:val="00CA05D1"/>
    <w:rsid w:val="00CA05F6"/>
    <w:rsid w:val="00CA14B4"/>
    <w:rsid w:val="00CA354D"/>
    <w:rsid w:val="00CA4DE1"/>
    <w:rsid w:val="00CA4E22"/>
    <w:rsid w:val="00CA5072"/>
    <w:rsid w:val="00CA51E2"/>
    <w:rsid w:val="00CA5551"/>
    <w:rsid w:val="00CA5D2E"/>
    <w:rsid w:val="00CA7C30"/>
    <w:rsid w:val="00CB0ED8"/>
    <w:rsid w:val="00CB1A94"/>
    <w:rsid w:val="00CB3193"/>
    <w:rsid w:val="00CB331B"/>
    <w:rsid w:val="00CB4C82"/>
    <w:rsid w:val="00CB59B5"/>
    <w:rsid w:val="00CC0AEE"/>
    <w:rsid w:val="00CC199F"/>
    <w:rsid w:val="00CC4286"/>
    <w:rsid w:val="00CC50EF"/>
    <w:rsid w:val="00CC5EAD"/>
    <w:rsid w:val="00CC789B"/>
    <w:rsid w:val="00CD03D6"/>
    <w:rsid w:val="00CD2C95"/>
    <w:rsid w:val="00CD301E"/>
    <w:rsid w:val="00CD3A31"/>
    <w:rsid w:val="00CD3DB4"/>
    <w:rsid w:val="00CD49C3"/>
    <w:rsid w:val="00CD57BB"/>
    <w:rsid w:val="00CD5CE7"/>
    <w:rsid w:val="00CD66E6"/>
    <w:rsid w:val="00CD6FA3"/>
    <w:rsid w:val="00CD7317"/>
    <w:rsid w:val="00CD76C7"/>
    <w:rsid w:val="00CD79DA"/>
    <w:rsid w:val="00CE118E"/>
    <w:rsid w:val="00CE2313"/>
    <w:rsid w:val="00CE2488"/>
    <w:rsid w:val="00CE29FF"/>
    <w:rsid w:val="00CE6B9A"/>
    <w:rsid w:val="00CF0490"/>
    <w:rsid w:val="00CF04C5"/>
    <w:rsid w:val="00CF2DE2"/>
    <w:rsid w:val="00CF308A"/>
    <w:rsid w:val="00CF655F"/>
    <w:rsid w:val="00CF6C36"/>
    <w:rsid w:val="00CF745D"/>
    <w:rsid w:val="00D04CFB"/>
    <w:rsid w:val="00D0587F"/>
    <w:rsid w:val="00D05BAB"/>
    <w:rsid w:val="00D060DB"/>
    <w:rsid w:val="00D075EF"/>
    <w:rsid w:val="00D076E8"/>
    <w:rsid w:val="00D07FBA"/>
    <w:rsid w:val="00D11289"/>
    <w:rsid w:val="00D1224F"/>
    <w:rsid w:val="00D12379"/>
    <w:rsid w:val="00D12D2F"/>
    <w:rsid w:val="00D13FC1"/>
    <w:rsid w:val="00D158A6"/>
    <w:rsid w:val="00D15C3E"/>
    <w:rsid w:val="00D161A5"/>
    <w:rsid w:val="00D166EA"/>
    <w:rsid w:val="00D16712"/>
    <w:rsid w:val="00D20520"/>
    <w:rsid w:val="00D2112D"/>
    <w:rsid w:val="00D21530"/>
    <w:rsid w:val="00D22019"/>
    <w:rsid w:val="00D2593F"/>
    <w:rsid w:val="00D26096"/>
    <w:rsid w:val="00D270A6"/>
    <w:rsid w:val="00D31613"/>
    <w:rsid w:val="00D32253"/>
    <w:rsid w:val="00D32922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237"/>
    <w:rsid w:val="00D56499"/>
    <w:rsid w:val="00D56B9D"/>
    <w:rsid w:val="00D601F0"/>
    <w:rsid w:val="00D60DEA"/>
    <w:rsid w:val="00D61977"/>
    <w:rsid w:val="00D62F77"/>
    <w:rsid w:val="00D6312D"/>
    <w:rsid w:val="00D63B6A"/>
    <w:rsid w:val="00D6482D"/>
    <w:rsid w:val="00D650C7"/>
    <w:rsid w:val="00D6792C"/>
    <w:rsid w:val="00D7168A"/>
    <w:rsid w:val="00D71CEB"/>
    <w:rsid w:val="00D750B9"/>
    <w:rsid w:val="00D7789C"/>
    <w:rsid w:val="00D811E6"/>
    <w:rsid w:val="00D83AFD"/>
    <w:rsid w:val="00D84784"/>
    <w:rsid w:val="00D852EE"/>
    <w:rsid w:val="00D859F0"/>
    <w:rsid w:val="00D86155"/>
    <w:rsid w:val="00D86722"/>
    <w:rsid w:val="00D87A23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3F04"/>
    <w:rsid w:val="00DB49F1"/>
    <w:rsid w:val="00DB4A9F"/>
    <w:rsid w:val="00DB6E35"/>
    <w:rsid w:val="00DB71A2"/>
    <w:rsid w:val="00DB7709"/>
    <w:rsid w:val="00DC19B4"/>
    <w:rsid w:val="00DC254E"/>
    <w:rsid w:val="00DC285F"/>
    <w:rsid w:val="00DC2A6D"/>
    <w:rsid w:val="00DC3338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4F78"/>
    <w:rsid w:val="00DD7C57"/>
    <w:rsid w:val="00DD7F12"/>
    <w:rsid w:val="00DE04E7"/>
    <w:rsid w:val="00DE050C"/>
    <w:rsid w:val="00DE0F4E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4872"/>
    <w:rsid w:val="00DF7025"/>
    <w:rsid w:val="00DF74DB"/>
    <w:rsid w:val="00E01C2F"/>
    <w:rsid w:val="00E01F51"/>
    <w:rsid w:val="00E0361B"/>
    <w:rsid w:val="00E0441F"/>
    <w:rsid w:val="00E046F9"/>
    <w:rsid w:val="00E04796"/>
    <w:rsid w:val="00E04D69"/>
    <w:rsid w:val="00E052A4"/>
    <w:rsid w:val="00E05636"/>
    <w:rsid w:val="00E05CFC"/>
    <w:rsid w:val="00E07078"/>
    <w:rsid w:val="00E07AA3"/>
    <w:rsid w:val="00E07CB6"/>
    <w:rsid w:val="00E07E89"/>
    <w:rsid w:val="00E108CD"/>
    <w:rsid w:val="00E1153E"/>
    <w:rsid w:val="00E11C55"/>
    <w:rsid w:val="00E121B1"/>
    <w:rsid w:val="00E129B3"/>
    <w:rsid w:val="00E14A7A"/>
    <w:rsid w:val="00E14E0C"/>
    <w:rsid w:val="00E14FF3"/>
    <w:rsid w:val="00E150D0"/>
    <w:rsid w:val="00E150F6"/>
    <w:rsid w:val="00E15C49"/>
    <w:rsid w:val="00E15E5A"/>
    <w:rsid w:val="00E164D4"/>
    <w:rsid w:val="00E1686C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2433"/>
    <w:rsid w:val="00E33EBF"/>
    <w:rsid w:val="00E36087"/>
    <w:rsid w:val="00E36918"/>
    <w:rsid w:val="00E37DF3"/>
    <w:rsid w:val="00E40D6A"/>
    <w:rsid w:val="00E4132B"/>
    <w:rsid w:val="00E42A72"/>
    <w:rsid w:val="00E439CF"/>
    <w:rsid w:val="00E458A6"/>
    <w:rsid w:val="00E47A17"/>
    <w:rsid w:val="00E50E1C"/>
    <w:rsid w:val="00E5105F"/>
    <w:rsid w:val="00E51812"/>
    <w:rsid w:val="00E51A5C"/>
    <w:rsid w:val="00E51BE6"/>
    <w:rsid w:val="00E53310"/>
    <w:rsid w:val="00E55A22"/>
    <w:rsid w:val="00E6048D"/>
    <w:rsid w:val="00E60650"/>
    <w:rsid w:val="00E61692"/>
    <w:rsid w:val="00E61BAC"/>
    <w:rsid w:val="00E63D39"/>
    <w:rsid w:val="00E647EB"/>
    <w:rsid w:val="00E6628C"/>
    <w:rsid w:val="00E7003E"/>
    <w:rsid w:val="00E70B3F"/>
    <w:rsid w:val="00E724AD"/>
    <w:rsid w:val="00E727E8"/>
    <w:rsid w:val="00E75086"/>
    <w:rsid w:val="00E7616D"/>
    <w:rsid w:val="00E76ECA"/>
    <w:rsid w:val="00E81CAB"/>
    <w:rsid w:val="00E81D76"/>
    <w:rsid w:val="00E81DC0"/>
    <w:rsid w:val="00E82882"/>
    <w:rsid w:val="00E84037"/>
    <w:rsid w:val="00E85FDB"/>
    <w:rsid w:val="00E874B8"/>
    <w:rsid w:val="00E905EA"/>
    <w:rsid w:val="00E907A8"/>
    <w:rsid w:val="00E91191"/>
    <w:rsid w:val="00E92D3D"/>
    <w:rsid w:val="00E935CC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1D91"/>
    <w:rsid w:val="00EB3405"/>
    <w:rsid w:val="00EB3F7B"/>
    <w:rsid w:val="00EB6D99"/>
    <w:rsid w:val="00EC031C"/>
    <w:rsid w:val="00EC037D"/>
    <w:rsid w:val="00EC44ED"/>
    <w:rsid w:val="00EC490E"/>
    <w:rsid w:val="00EC4C58"/>
    <w:rsid w:val="00EC539E"/>
    <w:rsid w:val="00EC5603"/>
    <w:rsid w:val="00EC7235"/>
    <w:rsid w:val="00ED0810"/>
    <w:rsid w:val="00ED2B63"/>
    <w:rsid w:val="00ED3BB7"/>
    <w:rsid w:val="00ED4C1B"/>
    <w:rsid w:val="00ED540F"/>
    <w:rsid w:val="00ED65E1"/>
    <w:rsid w:val="00ED6EF4"/>
    <w:rsid w:val="00ED77F8"/>
    <w:rsid w:val="00ED7EE9"/>
    <w:rsid w:val="00EE2DB4"/>
    <w:rsid w:val="00EE3E71"/>
    <w:rsid w:val="00EE3F64"/>
    <w:rsid w:val="00EE44AC"/>
    <w:rsid w:val="00EE4ECD"/>
    <w:rsid w:val="00EE579D"/>
    <w:rsid w:val="00EE5DD5"/>
    <w:rsid w:val="00EE721B"/>
    <w:rsid w:val="00EE73DC"/>
    <w:rsid w:val="00EE7A4A"/>
    <w:rsid w:val="00EF2853"/>
    <w:rsid w:val="00EF3F79"/>
    <w:rsid w:val="00EF51C3"/>
    <w:rsid w:val="00EF6098"/>
    <w:rsid w:val="00EF6D00"/>
    <w:rsid w:val="00EF7F1A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1217"/>
    <w:rsid w:val="00F12055"/>
    <w:rsid w:val="00F1235B"/>
    <w:rsid w:val="00F12CC4"/>
    <w:rsid w:val="00F12D60"/>
    <w:rsid w:val="00F14A2D"/>
    <w:rsid w:val="00F14B7D"/>
    <w:rsid w:val="00F15C7F"/>
    <w:rsid w:val="00F17A3F"/>
    <w:rsid w:val="00F21B69"/>
    <w:rsid w:val="00F222DA"/>
    <w:rsid w:val="00F257E6"/>
    <w:rsid w:val="00F30076"/>
    <w:rsid w:val="00F32DF7"/>
    <w:rsid w:val="00F33228"/>
    <w:rsid w:val="00F33EA3"/>
    <w:rsid w:val="00F34584"/>
    <w:rsid w:val="00F34ED3"/>
    <w:rsid w:val="00F3603A"/>
    <w:rsid w:val="00F3614D"/>
    <w:rsid w:val="00F361FC"/>
    <w:rsid w:val="00F40F3C"/>
    <w:rsid w:val="00F416D0"/>
    <w:rsid w:val="00F4191F"/>
    <w:rsid w:val="00F41FC6"/>
    <w:rsid w:val="00F428A1"/>
    <w:rsid w:val="00F43F6E"/>
    <w:rsid w:val="00F44A26"/>
    <w:rsid w:val="00F50125"/>
    <w:rsid w:val="00F511F8"/>
    <w:rsid w:val="00F52554"/>
    <w:rsid w:val="00F554B4"/>
    <w:rsid w:val="00F55706"/>
    <w:rsid w:val="00F55AD9"/>
    <w:rsid w:val="00F55CB8"/>
    <w:rsid w:val="00F55F19"/>
    <w:rsid w:val="00F56B23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67ED8"/>
    <w:rsid w:val="00F7093E"/>
    <w:rsid w:val="00F721B9"/>
    <w:rsid w:val="00F72297"/>
    <w:rsid w:val="00F72F8D"/>
    <w:rsid w:val="00F73FC0"/>
    <w:rsid w:val="00F741FF"/>
    <w:rsid w:val="00F77311"/>
    <w:rsid w:val="00F773B6"/>
    <w:rsid w:val="00F80262"/>
    <w:rsid w:val="00F825BF"/>
    <w:rsid w:val="00F82AC7"/>
    <w:rsid w:val="00F82CC2"/>
    <w:rsid w:val="00F83E49"/>
    <w:rsid w:val="00F8517D"/>
    <w:rsid w:val="00F85276"/>
    <w:rsid w:val="00F86AED"/>
    <w:rsid w:val="00F94094"/>
    <w:rsid w:val="00F94788"/>
    <w:rsid w:val="00F94B68"/>
    <w:rsid w:val="00F9541D"/>
    <w:rsid w:val="00F95BE4"/>
    <w:rsid w:val="00F966A9"/>
    <w:rsid w:val="00F97E9E"/>
    <w:rsid w:val="00FA1469"/>
    <w:rsid w:val="00FA351C"/>
    <w:rsid w:val="00FA3618"/>
    <w:rsid w:val="00FA4C66"/>
    <w:rsid w:val="00FA6B22"/>
    <w:rsid w:val="00FB02C0"/>
    <w:rsid w:val="00FB0B31"/>
    <w:rsid w:val="00FB2A4B"/>
    <w:rsid w:val="00FB2A6B"/>
    <w:rsid w:val="00FB39B0"/>
    <w:rsid w:val="00FB5724"/>
    <w:rsid w:val="00FB58A0"/>
    <w:rsid w:val="00FB5A8A"/>
    <w:rsid w:val="00FB6500"/>
    <w:rsid w:val="00FB6E0D"/>
    <w:rsid w:val="00FB6EA7"/>
    <w:rsid w:val="00FB7D2B"/>
    <w:rsid w:val="00FC05AC"/>
    <w:rsid w:val="00FC172E"/>
    <w:rsid w:val="00FC49FF"/>
    <w:rsid w:val="00FC4E39"/>
    <w:rsid w:val="00FC52E7"/>
    <w:rsid w:val="00FC65FB"/>
    <w:rsid w:val="00FC7619"/>
    <w:rsid w:val="00FD0159"/>
    <w:rsid w:val="00FD0B4C"/>
    <w:rsid w:val="00FD222C"/>
    <w:rsid w:val="00FD274D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D7A6F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491"/>
    <w:rsid w:val="00FF2CC6"/>
    <w:rsid w:val="00FF38D9"/>
    <w:rsid w:val="00FF3C5C"/>
    <w:rsid w:val="00FF5CD3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72DB8A1E-5C0E-4D7A-9D58-847F832C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pfin@admhma&#1086;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611D7-F616-4690-9800-3270B4FE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11708</TotalTime>
  <Pages>5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Лаптева Ольга Александровна</cp:lastModifiedBy>
  <cp:revision>362</cp:revision>
  <cp:lastPrinted>2019-11-06T14:33:00Z</cp:lastPrinted>
  <dcterms:created xsi:type="dcterms:W3CDTF">2015-04-04T08:42:00Z</dcterms:created>
  <dcterms:modified xsi:type="dcterms:W3CDTF">2019-11-08T07:09:00Z</dcterms:modified>
</cp:coreProperties>
</file>